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2126"/>
        <w:gridCol w:w="4069"/>
      </w:tblGrid>
      <w:tr w:rsidR="009F6770" w:rsidRPr="00476E9B" w14:paraId="7BD43E2F" w14:textId="77777777" w:rsidTr="00524CED">
        <w:tc>
          <w:tcPr>
            <w:tcW w:w="3936" w:type="dxa"/>
            <w:shd w:val="clear" w:color="auto" w:fill="auto"/>
          </w:tcPr>
          <w:p w14:paraId="0500ABA3" w14:textId="77777777" w:rsidR="009F6770" w:rsidRPr="009F6770" w:rsidRDefault="009F6770" w:rsidP="009F6770">
            <w:pPr>
              <w:keepNext/>
              <w:spacing w:after="0" w:line="276" w:lineRule="auto"/>
              <w:ind w:right="40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05C53B59" w14:textId="77777777" w:rsidR="009F6770" w:rsidRPr="009F6770" w:rsidRDefault="009F6770" w:rsidP="009F6770">
            <w:pPr>
              <w:keepNext/>
              <w:spacing w:after="0" w:line="276" w:lineRule="auto"/>
              <w:ind w:right="-442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shd w:val="clear" w:color="auto" w:fill="auto"/>
          </w:tcPr>
          <w:p w14:paraId="7A828278" w14:textId="77777777" w:rsidR="009F6770" w:rsidRPr="00476E9B" w:rsidRDefault="009F6770" w:rsidP="009F6770">
            <w:pPr>
              <w:keepNext/>
              <w:spacing w:after="0" w:line="276" w:lineRule="auto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476E9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Додаток 9</w:t>
            </w:r>
          </w:p>
        </w:tc>
      </w:tr>
      <w:tr w:rsidR="009F6770" w:rsidRPr="00476E9B" w14:paraId="6BA5FFF4" w14:textId="77777777" w:rsidTr="00524CED">
        <w:tc>
          <w:tcPr>
            <w:tcW w:w="3936" w:type="dxa"/>
            <w:shd w:val="clear" w:color="auto" w:fill="auto"/>
          </w:tcPr>
          <w:p w14:paraId="18629660" w14:textId="77777777" w:rsidR="009F6770" w:rsidRPr="00476E9B" w:rsidRDefault="009F6770" w:rsidP="009F6770">
            <w:pPr>
              <w:keepNext/>
              <w:spacing w:after="0" w:line="276" w:lineRule="auto"/>
              <w:ind w:right="40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192F99C0" w14:textId="77777777" w:rsidR="009F6770" w:rsidRPr="00476E9B" w:rsidRDefault="009F6770" w:rsidP="009F6770">
            <w:pPr>
              <w:keepNext/>
              <w:spacing w:after="0" w:line="276" w:lineRule="auto"/>
              <w:ind w:right="-442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shd w:val="clear" w:color="auto" w:fill="auto"/>
          </w:tcPr>
          <w:p w14:paraId="522A090E" w14:textId="77777777" w:rsidR="009F6770" w:rsidRPr="00476E9B" w:rsidRDefault="009F6770" w:rsidP="009F6770">
            <w:pPr>
              <w:keepNext/>
              <w:spacing w:after="0" w:line="276" w:lineRule="auto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476E9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до Порядку ведення </w:t>
            </w:r>
            <w:r w:rsidR="009F47D9" w:rsidRPr="00476E9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Є</w:t>
            </w:r>
            <w:r w:rsidRPr="00476E9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диної бази даних звітів про оцінку </w:t>
            </w:r>
          </w:p>
          <w:p w14:paraId="31AA41AB" w14:textId="77777777" w:rsidR="009F6770" w:rsidRPr="00476E9B" w:rsidRDefault="009F6770" w:rsidP="009F6770">
            <w:pPr>
              <w:keepNext/>
              <w:spacing w:after="0" w:line="276" w:lineRule="auto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476E9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(пункт 8 розділу ІV)</w:t>
            </w:r>
          </w:p>
        </w:tc>
      </w:tr>
      <w:tr w:rsidR="009F6770" w:rsidRPr="00476E9B" w14:paraId="3B4E2B25" w14:textId="77777777" w:rsidTr="00524CED">
        <w:tc>
          <w:tcPr>
            <w:tcW w:w="3936" w:type="dxa"/>
            <w:shd w:val="clear" w:color="auto" w:fill="auto"/>
          </w:tcPr>
          <w:p w14:paraId="5A5934BE" w14:textId="77777777" w:rsidR="009F6770" w:rsidRPr="00476E9B" w:rsidRDefault="009F6770" w:rsidP="009F6770">
            <w:pPr>
              <w:keepNext/>
              <w:spacing w:after="0" w:line="276" w:lineRule="auto"/>
              <w:ind w:right="40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76E9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_____  ______________  20___ року</w:t>
            </w:r>
          </w:p>
        </w:tc>
        <w:tc>
          <w:tcPr>
            <w:tcW w:w="2126" w:type="dxa"/>
            <w:shd w:val="clear" w:color="auto" w:fill="auto"/>
          </w:tcPr>
          <w:p w14:paraId="2B4935AA" w14:textId="77777777" w:rsidR="009F6770" w:rsidRPr="00476E9B" w:rsidRDefault="009F6770" w:rsidP="009F6770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69" w:type="dxa"/>
            <w:tcBorders>
              <w:bottom w:val="single" w:sz="4" w:space="0" w:color="auto"/>
            </w:tcBorders>
            <w:shd w:val="clear" w:color="auto" w:fill="auto"/>
          </w:tcPr>
          <w:p w14:paraId="329C9007" w14:textId="77777777" w:rsidR="009F6770" w:rsidRPr="00476E9B" w:rsidRDefault="009F6770" w:rsidP="009F6770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F6770" w:rsidRPr="00476E9B" w14:paraId="4E11F15B" w14:textId="77777777" w:rsidTr="00524CED">
        <w:trPr>
          <w:trHeight w:val="633"/>
        </w:trPr>
        <w:tc>
          <w:tcPr>
            <w:tcW w:w="3936" w:type="dxa"/>
            <w:shd w:val="clear" w:color="auto" w:fill="auto"/>
          </w:tcPr>
          <w:p w14:paraId="40D9F2AC" w14:textId="77777777" w:rsidR="009F6770" w:rsidRPr="00476E9B" w:rsidRDefault="009F6770" w:rsidP="009F6770">
            <w:pPr>
              <w:keepNext/>
              <w:spacing w:after="0" w:line="276" w:lineRule="auto"/>
              <w:ind w:right="40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76E9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(дата реєстрації звіту про оцінку в </w:t>
            </w:r>
            <w:r w:rsidR="006C4F60" w:rsidRPr="00476E9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Є</w:t>
            </w:r>
            <w:r w:rsidRPr="00476E9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диній базі даних звітів про оцінку)</w:t>
            </w:r>
          </w:p>
        </w:tc>
        <w:tc>
          <w:tcPr>
            <w:tcW w:w="2126" w:type="dxa"/>
            <w:shd w:val="clear" w:color="auto" w:fill="auto"/>
          </w:tcPr>
          <w:p w14:paraId="043F8E39" w14:textId="77777777" w:rsidR="009F6770" w:rsidRPr="00476E9B" w:rsidRDefault="009F6770" w:rsidP="009F6770">
            <w:pPr>
              <w:keepNext/>
              <w:spacing w:after="0" w:line="276" w:lineRule="auto"/>
              <w:ind w:right="-442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69" w:type="dxa"/>
            <w:tcBorders>
              <w:top w:val="single" w:sz="4" w:space="0" w:color="auto"/>
            </w:tcBorders>
            <w:shd w:val="clear" w:color="auto" w:fill="auto"/>
          </w:tcPr>
          <w:p w14:paraId="153FDD1A" w14:textId="77777777" w:rsidR="009F6770" w:rsidRPr="00476E9B" w:rsidRDefault="009F6770" w:rsidP="009F6770">
            <w:pPr>
              <w:keepNext/>
              <w:spacing w:after="0" w:line="276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76E9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(унікальний реєстраційний номер звіту про оцінку)</w:t>
            </w:r>
          </w:p>
        </w:tc>
      </w:tr>
      <w:tr w:rsidR="009F6770" w:rsidRPr="00476E9B" w14:paraId="37C10262" w14:textId="77777777" w:rsidTr="00524CED">
        <w:tc>
          <w:tcPr>
            <w:tcW w:w="3936" w:type="dxa"/>
            <w:shd w:val="clear" w:color="auto" w:fill="auto"/>
          </w:tcPr>
          <w:p w14:paraId="216511C4" w14:textId="77777777" w:rsidR="009F6770" w:rsidRPr="00476E9B" w:rsidRDefault="009F6770" w:rsidP="009F6770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3D6760A6" w14:textId="77777777" w:rsidR="009F6770" w:rsidRPr="00476E9B" w:rsidRDefault="009F6770" w:rsidP="009F6770">
            <w:pPr>
              <w:keepNext/>
              <w:spacing w:after="0" w:line="276" w:lineRule="auto"/>
              <w:ind w:right="-442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69" w:type="dxa"/>
            <w:tcBorders>
              <w:bottom w:val="single" w:sz="4" w:space="0" w:color="auto"/>
            </w:tcBorders>
            <w:shd w:val="clear" w:color="auto" w:fill="auto"/>
          </w:tcPr>
          <w:p w14:paraId="41F38EFB" w14:textId="77777777" w:rsidR="009F6770" w:rsidRPr="00476E9B" w:rsidRDefault="009F6770" w:rsidP="009F6770">
            <w:pPr>
              <w:keepNext/>
              <w:spacing w:after="0" w:line="276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F6770" w:rsidRPr="00476E9B" w14:paraId="57B5FB33" w14:textId="77777777" w:rsidTr="00524CED">
        <w:tc>
          <w:tcPr>
            <w:tcW w:w="3936" w:type="dxa"/>
            <w:shd w:val="clear" w:color="auto" w:fill="auto"/>
          </w:tcPr>
          <w:p w14:paraId="02854338" w14:textId="77777777" w:rsidR="009F6770" w:rsidRPr="00476E9B" w:rsidRDefault="009F6770" w:rsidP="009F6770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4D70781C" w14:textId="77777777" w:rsidR="009F6770" w:rsidRPr="00476E9B" w:rsidRDefault="009F6770" w:rsidP="009F6770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69" w:type="dxa"/>
            <w:tcBorders>
              <w:top w:val="single" w:sz="4" w:space="0" w:color="auto"/>
            </w:tcBorders>
            <w:shd w:val="clear" w:color="auto" w:fill="auto"/>
          </w:tcPr>
          <w:p w14:paraId="6EBCAFED" w14:textId="77777777" w:rsidR="009F6770" w:rsidRPr="00476E9B" w:rsidRDefault="009F6770" w:rsidP="009F6770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76E9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(пароль пошуку)</w:t>
            </w:r>
          </w:p>
        </w:tc>
      </w:tr>
    </w:tbl>
    <w:p w14:paraId="7B72C723" w14:textId="77777777" w:rsidR="00E61960" w:rsidRPr="00476E9B" w:rsidRDefault="00E61960" w:rsidP="00E61960">
      <w:pPr>
        <w:pStyle w:val="StrokeCh6"/>
        <w:tabs>
          <w:tab w:val="center" w:pos="1160"/>
          <w:tab w:val="center" w:pos="6520"/>
        </w:tabs>
        <w:jc w:val="left"/>
        <w:rPr>
          <w:rFonts w:ascii="Times New Roman" w:hAnsi="Times New Roman"/>
          <w:w w:val="100"/>
          <w:sz w:val="24"/>
        </w:rPr>
      </w:pPr>
    </w:p>
    <w:p w14:paraId="7D4E9454" w14:textId="77777777" w:rsidR="00D356F5" w:rsidRPr="00476E9B" w:rsidRDefault="00D356F5" w:rsidP="00D356F5">
      <w:pPr>
        <w:pStyle w:val="Ch60"/>
        <w:spacing w:before="0" w:after="0" w:line="240" w:lineRule="auto"/>
        <w:rPr>
          <w:rFonts w:ascii="Times New Roman" w:hAnsi="Times New Roman"/>
          <w:w w:val="100"/>
          <w:sz w:val="24"/>
        </w:rPr>
      </w:pPr>
      <w:r w:rsidRPr="00476E9B">
        <w:rPr>
          <w:rFonts w:ascii="Times New Roman" w:hAnsi="Times New Roman"/>
          <w:w w:val="100"/>
          <w:sz w:val="24"/>
        </w:rPr>
        <w:t>Інформація</w:t>
      </w:r>
      <w:r w:rsidR="00CE63F6" w:rsidRPr="00476E9B">
        <w:rPr>
          <w:rFonts w:ascii="Times New Roman" w:hAnsi="Times New Roman"/>
          <w:w w:val="100"/>
          <w:sz w:val="24"/>
        </w:rPr>
        <w:t xml:space="preserve"> зі звіту про оцінку</w:t>
      </w:r>
    </w:p>
    <w:p w14:paraId="4A9D5C37" w14:textId="77777777" w:rsidR="00D356F5" w:rsidRPr="00476E9B" w:rsidRDefault="00D356F5" w:rsidP="00D356F5">
      <w:pPr>
        <w:pStyle w:val="Ch60"/>
        <w:spacing w:before="0" w:after="0" w:line="240" w:lineRule="auto"/>
        <w:rPr>
          <w:rFonts w:ascii="Times New Roman" w:hAnsi="Times New Roman"/>
          <w:w w:val="100"/>
          <w:sz w:val="24"/>
        </w:rPr>
      </w:pPr>
      <w:r w:rsidRPr="00476E9B">
        <w:rPr>
          <w:rFonts w:ascii="Times New Roman" w:hAnsi="Times New Roman"/>
          <w:w w:val="100"/>
          <w:sz w:val="24"/>
        </w:rPr>
        <w:t xml:space="preserve">щодо об’єкта нежитлової нерухомості </w:t>
      </w:r>
    </w:p>
    <w:p w14:paraId="11E79402" w14:textId="77777777" w:rsidR="00CE63F6" w:rsidRPr="00476E9B" w:rsidRDefault="00A572EB" w:rsidP="00D356F5">
      <w:pPr>
        <w:pStyle w:val="Ch60"/>
        <w:spacing w:before="0" w:after="0" w:line="240" w:lineRule="auto"/>
        <w:rPr>
          <w:rFonts w:ascii="Times New Roman" w:hAnsi="Times New Roman"/>
          <w:w w:val="100"/>
          <w:sz w:val="24"/>
        </w:rPr>
      </w:pPr>
      <w:r w:rsidRPr="00476E9B">
        <w:rPr>
          <w:rFonts w:ascii="Times New Roman" w:hAnsi="Times New Roman"/>
          <w:w w:val="100"/>
          <w:sz w:val="24"/>
        </w:rPr>
        <w:t>(гараж</w:t>
      </w:r>
      <w:r w:rsidR="00E61960" w:rsidRPr="00476E9B">
        <w:rPr>
          <w:rFonts w:ascii="Times New Roman" w:hAnsi="Times New Roman"/>
          <w:w w:val="100"/>
          <w:sz w:val="24"/>
        </w:rPr>
        <w:t xml:space="preserve"> або</w:t>
      </w:r>
      <w:r w:rsidRPr="00476E9B">
        <w:rPr>
          <w:rFonts w:ascii="Times New Roman" w:hAnsi="Times New Roman"/>
          <w:w w:val="100"/>
          <w:sz w:val="24"/>
        </w:rPr>
        <w:t xml:space="preserve"> </w:t>
      </w:r>
      <w:proofErr w:type="spellStart"/>
      <w:r w:rsidRPr="00476E9B">
        <w:rPr>
          <w:rFonts w:ascii="Times New Roman" w:hAnsi="Times New Roman"/>
          <w:w w:val="100"/>
          <w:sz w:val="24"/>
        </w:rPr>
        <w:t>паркувальне</w:t>
      </w:r>
      <w:proofErr w:type="spellEnd"/>
      <w:r w:rsidRPr="00476E9B">
        <w:rPr>
          <w:rFonts w:ascii="Times New Roman" w:hAnsi="Times New Roman"/>
          <w:w w:val="100"/>
          <w:sz w:val="24"/>
        </w:rPr>
        <w:t xml:space="preserve"> місце в закритому паркінгу)</w:t>
      </w:r>
    </w:p>
    <w:p w14:paraId="7C25C506" w14:textId="77777777" w:rsidR="00CE63F6" w:rsidRPr="00476E9B" w:rsidRDefault="00CE63F6" w:rsidP="002F2F8E">
      <w:pPr>
        <w:pStyle w:val="Ch62"/>
        <w:jc w:val="center"/>
        <w:rPr>
          <w:rFonts w:asciiTheme="minorHAnsi" w:hAnsiTheme="minorHAnsi"/>
          <w:w w:val="100"/>
        </w:rPr>
      </w:pPr>
      <w:r w:rsidRPr="00476E9B">
        <w:rPr>
          <w:w w:val="100"/>
        </w:rPr>
        <w:t>_______________________________________________________________________________</w:t>
      </w:r>
      <w:r w:rsidR="002F2F8E" w:rsidRPr="00476E9B">
        <w:rPr>
          <w:rFonts w:ascii="Times New Roman" w:hAnsi="Times New Roman"/>
          <w:w w:val="100"/>
        </w:rPr>
        <w:br/>
      </w:r>
      <w:r w:rsidRPr="00476E9B">
        <w:rPr>
          <w:w w:val="100"/>
        </w:rPr>
        <w:t>(назва об’єкта оцінки)</w:t>
      </w:r>
    </w:p>
    <w:p w14:paraId="50046F24" w14:textId="77777777" w:rsidR="00DD6EAC" w:rsidRPr="00476E9B" w:rsidRDefault="00DD6EAC" w:rsidP="002F2F8E">
      <w:pPr>
        <w:pStyle w:val="Ch62"/>
        <w:jc w:val="center"/>
        <w:rPr>
          <w:rFonts w:asciiTheme="minorHAnsi" w:hAnsiTheme="minorHAnsi"/>
          <w:w w:val="100"/>
        </w:rPr>
      </w:pPr>
    </w:p>
    <w:tbl>
      <w:tblPr>
        <w:tblpPr w:leftFromText="180" w:rightFromText="180" w:vertAnchor="text" w:horzAnchor="margin" w:tblpY="12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9"/>
        <w:gridCol w:w="7521"/>
        <w:gridCol w:w="1129"/>
      </w:tblGrid>
      <w:tr w:rsidR="009F3CCD" w:rsidRPr="00476E9B" w14:paraId="3771F952" w14:textId="77777777" w:rsidTr="00E03F35">
        <w:trPr>
          <w:cantSplit/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5288A93" w14:textId="77777777" w:rsidR="009F3CCD" w:rsidRPr="00476E9B" w:rsidRDefault="009F3CCD" w:rsidP="009F3CCD">
            <w:pPr>
              <w:pStyle w:val="TableshapkaTABL"/>
              <w:rPr>
                <w:rFonts w:ascii="Times New Roman" w:hAnsi="Times New Roman"/>
                <w:w w:val="100"/>
                <w:sz w:val="24"/>
              </w:rPr>
            </w:pPr>
            <w:r w:rsidRPr="00476E9B">
              <w:rPr>
                <w:rFonts w:ascii="Times New Roman" w:hAnsi="Times New Roman"/>
                <w:w w:val="100"/>
                <w:sz w:val="24"/>
              </w:rPr>
              <w:t>№ рядка</w:t>
            </w: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F5902B8" w14:textId="77777777" w:rsidR="009F3CCD" w:rsidRPr="00476E9B" w:rsidRDefault="009F3CCD" w:rsidP="009F3CCD">
            <w:pPr>
              <w:pStyle w:val="TableshapkaTABL"/>
              <w:rPr>
                <w:rFonts w:ascii="Times New Roman" w:hAnsi="Times New Roman"/>
                <w:w w:val="100"/>
                <w:sz w:val="24"/>
              </w:rPr>
            </w:pPr>
            <w:r w:rsidRPr="00476E9B">
              <w:rPr>
                <w:rFonts w:ascii="Times New Roman" w:hAnsi="Times New Roman"/>
                <w:w w:val="100"/>
                <w:sz w:val="24"/>
              </w:rPr>
              <w:t>Показники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4CA1419" w14:textId="77777777" w:rsidR="009F3CCD" w:rsidRPr="00476E9B" w:rsidRDefault="009F3CCD" w:rsidP="009F3CCD">
            <w:pPr>
              <w:pStyle w:val="TableshapkaTABL"/>
              <w:rPr>
                <w:rFonts w:ascii="Times New Roman" w:hAnsi="Times New Roman"/>
                <w:w w:val="100"/>
                <w:sz w:val="24"/>
              </w:rPr>
            </w:pPr>
            <w:r w:rsidRPr="00476E9B">
              <w:rPr>
                <w:rFonts w:ascii="Times New Roman" w:hAnsi="Times New Roman"/>
                <w:w w:val="100"/>
                <w:sz w:val="24"/>
              </w:rPr>
              <w:t>Дані</w:t>
            </w:r>
          </w:p>
        </w:tc>
      </w:tr>
      <w:tr w:rsidR="009F3CCD" w:rsidRPr="00476E9B" w14:paraId="37CB7838" w14:textId="77777777" w:rsidTr="00E03F35">
        <w:trPr>
          <w:trHeight w:val="113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A768A65" w14:textId="77777777" w:rsidR="009F3CCD" w:rsidRPr="00476E9B" w:rsidRDefault="009F3CCD" w:rsidP="009F3CCD">
            <w:pPr>
              <w:pStyle w:val="TableshapkaTABL"/>
              <w:rPr>
                <w:rFonts w:ascii="Times New Roman" w:hAnsi="Times New Roman"/>
                <w:w w:val="100"/>
                <w:sz w:val="24"/>
              </w:rPr>
            </w:pPr>
            <w:r w:rsidRPr="00476E9B">
              <w:rPr>
                <w:rFonts w:ascii="Times New Roman" w:hAnsi="Times New Roman"/>
                <w:w w:val="100"/>
                <w:sz w:val="24"/>
              </w:rPr>
              <w:t>1</w:t>
            </w: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0A802BC" w14:textId="77777777" w:rsidR="009F3CCD" w:rsidRPr="00476E9B" w:rsidRDefault="009F3CCD" w:rsidP="009F3CCD">
            <w:pPr>
              <w:pStyle w:val="TableshapkaTABL"/>
              <w:rPr>
                <w:rFonts w:ascii="Times New Roman" w:hAnsi="Times New Roman"/>
                <w:w w:val="100"/>
                <w:sz w:val="24"/>
              </w:rPr>
            </w:pPr>
            <w:r w:rsidRPr="00476E9B">
              <w:rPr>
                <w:rFonts w:ascii="Times New Roman" w:hAnsi="Times New Roman"/>
                <w:w w:val="100"/>
                <w:sz w:val="24"/>
              </w:rPr>
              <w:t>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87DA90E" w14:textId="77777777" w:rsidR="009F3CCD" w:rsidRPr="00476E9B" w:rsidRDefault="009F3CCD" w:rsidP="009F3CCD">
            <w:pPr>
              <w:pStyle w:val="TableshapkaTABL"/>
              <w:rPr>
                <w:rFonts w:ascii="Times New Roman" w:hAnsi="Times New Roman"/>
                <w:w w:val="100"/>
                <w:sz w:val="24"/>
              </w:rPr>
            </w:pPr>
            <w:r w:rsidRPr="00476E9B">
              <w:rPr>
                <w:rFonts w:ascii="Times New Roman" w:hAnsi="Times New Roman"/>
                <w:w w:val="100"/>
                <w:sz w:val="24"/>
              </w:rPr>
              <w:t>3</w:t>
            </w:r>
          </w:p>
        </w:tc>
      </w:tr>
      <w:tr w:rsidR="009F3CCD" w:rsidRPr="00476E9B" w14:paraId="52A20A39" w14:textId="77777777" w:rsidTr="00E03F35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3CFD908" w14:textId="77777777" w:rsidR="009F3CCD" w:rsidRPr="00476E9B" w:rsidRDefault="009F3CCD" w:rsidP="009F3CCD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Style w:val="Bold"/>
                <w:rFonts w:ascii="Times New Roman" w:hAnsi="Times New Roman"/>
                <w:spacing w:val="0"/>
                <w:sz w:val="24"/>
              </w:rPr>
              <w:t>І</w:t>
            </w: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7C5D5D5" w14:textId="77777777" w:rsidR="009F3CCD" w:rsidRPr="00476E9B" w:rsidRDefault="009F3CCD" w:rsidP="009F3CCD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Style w:val="Bold"/>
                <w:rFonts w:ascii="Times New Roman" w:hAnsi="Times New Roman"/>
                <w:spacing w:val="0"/>
                <w:sz w:val="24"/>
              </w:rPr>
              <w:t>Відомості про об’єкт оцінки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BA9229E" w14:textId="77777777" w:rsidR="009F3CCD" w:rsidRPr="00476E9B" w:rsidRDefault="009F3CCD" w:rsidP="009F3CCD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lang w:val="en-US"/>
              </w:rPr>
            </w:pPr>
            <w:r w:rsidRPr="00476E9B"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en-US"/>
              </w:rPr>
              <w:t>x</w:t>
            </w:r>
          </w:p>
        </w:tc>
      </w:tr>
      <w:tr w:rsidR="009F3CCD" w:rsidRPr="00476E9B" w14:paraId="66818BBE" w14:textId="77777777" w:rsidTr="00E03F35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2D6F0C3E" w14:textId="77777777" w:rsidR="009F3CCD" w:rsidRPr="00476E9B" w:rsidRDefault="009F3CCD" w:rsidP="009F3CCD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1</w:t>
            </w: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183570B5" w14:textId="77777777" w:rsidR="009F3CCD" w:rsidRPr="00476E9B" w:rsidRDefault="00E03F35" w:rsidP="00DD6EAC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Код згідно з Кодифікатором адміністративно-територіальних одиниць та територій територіальних громад, на якій розташовано об’єкт оцінки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55317C7C" w14:textId="77777777" w:rsidR="009F3CCD" w:rsidRPr="00476E9B" w:rsidRDefault="009F3CCD" w:rsidP="009F3CCD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9F3CCD" w:rsidRPr="00476E9B" w14:paraId="51B8411F" w14:textId="77777777" w:rsidTr="00E03F35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12DAEB0B" w14:textId="77777777" w:rsidR="009F3CCD" w:rsidRPr="00476E9B" w:rsidRDefault="009F3CCD" w:rsidP="009F3CCD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2</w:t>
            </w: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7377B180" w14:textId="77777777" w:rsidR="009F3CCD" w:rsidRPr="00476E9B" w:rsidRDefault="009F3CCD" w:rsidP="009F3CCD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Поштова адреса об’єкта оцінки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51E177A8" w14:textId="77777777" w:rsidR="009F3CCD" w:rsidRPr="00476E9B" w:rsidRDefault="009F3CCD" w:rsidP="009F3CCD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9F3CCD" w:rsidRPr="00476E9B" w14:paraId="4B5A6511" w14:textId="77777777" w:rsidTr="00E03F35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24A71AFB" w14:textId="77777777" w:rsidR="009F3CCD" w:rsidRPr="00476E9B" w:rsidRDefault="00702877" w:rsidP="009F3CCD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3</w:t>
            </w: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39C2C50F" w14:textId="77777777" w:rsidR="009F3CCD" w:rsidRPr="00476E9B" w:rsidRDefault="00702877" w:rsidP="0070287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Тип об’єкта нерухомості</w:t>
            </w:r>
            <w:r w:rsidRPr="00476E9B">
              <w:rPr>
                <w:rFonts w:ascii="Times New Roman" w:hAnsi="Times New Roman"/>
                <w:spacing w:val="0"/>
                <w:sz w:val="24"/>
                <w:vertAlign w:val="superscript"/>
              </w:rPr>
              <w:t>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000E9AEF" w14:textId="77777777" w:rsidR="009F3CCD" w:rsidRPr="00476E9B" w:rsidRDefault="009F3CCD" w:rsidP="009F3CCD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9F3CCD" w:rsidRPr="00476E9B" w14:paraId="2475A7CB" w14:textId="77777777" w:rsidTr="00E03F35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65E41764" w14:textId="77777777" w:rsidR="009F3CCD" w:rsidRPr="00476E9B" w:rsidRDefault="009F3CCD" w:rsidP="009F3CCD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4</w:t>
            </w: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7A62331D" w14:textId="77777777" w:rsidR="009F3CCD" w:rsidRPr="00476E9B" w:rsidRDefault="00702877" w:rsidP="009F3CCD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 xml:space="preserve">Номер гаража в гаражному кооперативі / номер </w:t>
            </w:r>
            <w:proofErr w:type="spellStart"/>
            <w:r w:rsidRPr="00476E9B">
              <w:rPr>
                <w:rFonts w:ascii="Times New Roman" w:hAnsi="Times New Roman"/>
                <w:spacing w:val="0"/>
                <w:sz w:val="24"/>
              </w:rPr>
              <w:t>паркувального</w:t>
            </w:r>
            <w:proofErr w:type="spellEnd"/>
            <w:r w:rsidRPr="00476E9B">
              <w:rPr>
                <w:rFonts w:ascii="Times New Roman" w:hAnsi="Times New Roman"/>
                <w:spacing w:val="0"/>
                <w:sz w:val="24"/>
              </w:rPr>
              <w:t xml:space="preserve"> місця в паркінгу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244FCCEF" w14:textId="77777777" w:rsidR="009F3CCD" w:rsidRPr="00476E9B" w:rsidRDefault="009F3CCD" w:rsidP="009F3CCD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9F3CCD" w:rsidRPr="00476E9B" w14:paraId="36CF4976" w14:textId="77777777" w:rsidTr="00E03F35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50B2EEB6" w14:textId="77777777" w:rsidR="009F3CCD" w:rsidRPr="00476E9B" w:rsidRDefault="009F3CCD" w:rsidP="009F3CCD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5</w:t>
            </w: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7B7C9F65" w14:textId="77777777" w:rsidR="009F3CCD" w:rsidRPr="00476E9B" w:rsidRDefault="00702877" w:rsidP="009F3CCD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Найменування гаражного кооперативу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76FBD961" w14:textId="77777777" w:rsidR="009F3CCD" w:rsidRPr="00476E9B" w:rsidRDefault="009F3CCD" w:rsidP="009F3CCD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9F3CCD" w:rsidRPr="00476E9B" w14:paraId="30A0A0D6" w14:textId="77777777" w:rsidTr="00E03F35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49420B02" w14:textId="77777777" w:rsidR="009F3CCD" w:rsidRPr="00476E9B" w:rsidRDefault="009F3CCD" w:rsidP="009F3CCD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6</w:t>
            </w: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05AD2F16" w14:textId="77777777" w:rsidR="009F3CCD" w:rsidRPr="00476E9B" w:rsidRDefault="00702877" w:rsidP="009F3CCD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Рік введення в експлуатацію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5FF40CEC" w14:textId="77777777" w:rsidR="009F3CCD" w:rsidRPr="00476E9B" w:rsidRDefault="009F3CCD" w:rsidP="009F3CCD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9F3CCD" w:rsidRPr="00476E9B" w14:paraId="07E1D707" w14:textId="77777777" w:rsidTr="00E03F35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1D470930" w14:textId="77777777" w:rsidR="009F3CCD" w:rsidRPr="00476E9B" w:rsidRDefault="00702877" w:rsidP="009F3CCD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7</w:t>
            </w: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493828F0" w14:textId="77777777" w:rsidR="009F3CCD" w:rsidRPr="00476E9B" w:rsidRDefault="009F3CCD" w:rsidP="009F3CCD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Загальна площа, кв. м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0A87695D" w14:textId="77777777" w:rsidR="009F3CCD" w:rsidRPr="00476E9B" w:rsidRDefault="009F3CCD" w:rsidP="009F3CCD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9F3CCD" w:rsidRPr="00476E9B" w14:paraId="72E73DD4" w14:textId="77777777" w:rsidTr="00E03F35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7E02CA88" w14:textId="77777777" w:rsidR="009F3CCD" w:rsidRPr="00476E9B" w:rsidRDefault="00702877" w:rsidP="009F3CCD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7</w:t>
            </w:r>
            <w:r w:rsidR="009F3CCD" w:rsidRPr="00476E9B">
              <w:rPr>
                <w:rFonts w:ascii="Times New Roman" w:hAnsi="Times New Roman"/>
                <w:spacing w:val="0"/>
                <w:sz w:val="24"/>
              </w:rPr>
              <w:t>.1</w:t>
            </w: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4C20BCF1" w14:textId="77777777" w:rsidR="009F3CCD" w:rsidRPr="00476E9B" w:rsidRDefault="00F56713" w:rsidP="009F3CCD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п</w:t>
            </w:r>
            <w:r w:rsidR="009F3CCD" w:rsidRPr="00476E9B">
              <w:rPr>
                <w:rFonts w:ascii="Times New Roman" w:hAnsi="Times New Roman"/>
                <w:spacing w:val="0"/>
                <w:sz w:val="24"/>
              </w:rPr>
              <w:t>лоща основного приміщення, кв. м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1EFD3502" w14:textId="77777777" w:rsidR="009F3CCD" w:rsidRPr="00476E9B" w:rsidRDefault="009F3CCD" w:rsidP="009F3CCD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9F3CCD" w:rsidRPr="00476E9B" w14:paraId="5EDD046F" w14:textId="77777777" w:rsidTr="00E03F35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2C3BDF62" w14:textId="77777777" w:rsidR="009F3CCD" w:rsidRPr="00476E9B" w:rsidRDefault="00702877" w:rsidP="009F3CCD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7</w:t>
            </w:r>
            <w:r w:rsidR="009F3CCD" w:rsidRPr="00476E9B">
              <w:rPr>
                <w:rFonts w:ascii="Times New Roman" w:hAnsi="Times New Roman"/>
                <w:spacing w:val="0"/>
                <w:sz w:val="24"/>
              </w:rPr>
              <w:t>.2</w:t>
            </w: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0FF585B3" w14:textId="77777777" w:rsidR="009F3CCD" w:rsidRPr="00476E9B" w:rsidRDefault="00F56713" w:rsidP="009F3CCD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п</w:t>
            </w:r>
            <w:r w:rsidR="009F3CCD" w:rsidRPr="00476E9B">
              <w:rPr>
                <w:rFonts w:ascii="Times New Roman" w:hAnsi="Times New Roman"/>
                <w:spacing w:val="0"/>
                <w:sz w:val="24"/>
              </w:rPr>
              <w:t>лоща допоміжних приміщень, кв.</w:t>
            </w:r>
            <w:r w:rsidRPr="00476E9B">
              <w:rPr>
                <w:rFonts w:ascii="Times New Roman" w:hAnsi="Times New Roman"/>
                <w:spacing w:val="0"/>
                <w:sz w:val="24"/>
              </w:rPr>
              <w:t xml:space="preserve"> </w:t>
            </w:r>
            <w:r w:rsidR="009F3CCD" w:rsidRPr="00476E9B">
              <w:rPr>
                <w:rFonts w:ascii="Times New Roman" w:hAnsi="Times New Roman"/>
                <w:spacing w:val="0"/>
                <w:sz w:val="24"/>
              </w:rPr>
              <w:t>м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5916E85C" w14:textId="77777777" w:rsidR="009F3CCD" w:rsidRPr="00476E9B" w:rsidRDefault="009F3CCD" w:rsidP="009F3CCD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9F3CCD" w:rsidRPr="00476E9B" w14:paraId="7A530160" w14:textId="77777777" w:rsidTr="00E03F35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60000F8E" w14:textId="77777777" w:rsidR="009F3CCD" w:rsidRPr="00476E9B" w:rsidRDefault="00702877" w:rsidP="009F3CCD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8</w:t>
            </w: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7D61B6BD" w14:textId="77777777" w:rsidR="009F3CCD" w:rsidRPr="00476E9B" w:rsidRDefault="009F3CCD" w:rsidP="009F3CCD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 xml:space="preserve">Поверх у будівлі / поверховість будівлі (для </w:t>
            </w:r>
            <w:proofErr w:type="spellStart"/>
            <w:r w:rsidRPr="00476E9B">
              <w:rPr>
                <w:rFonts w:ascii="Times New Roman" w:hAnsi="Times New Roman"/>
                <w:spacing w:val="0"/>
                <w:sz w:val="24"/>
              </w:rPr>
              <w:t>паркувального</w:t>
            </w:r>
            <w:proofErr w:type="spellEnd"/>
            <w:r w:rsidRPr="00476E9B">
              <w:rPr>
                <w:rFonts w:ascii="Times New Roman" w:hAnsi="Times New Roman"/>
                <w:spacing w:val="0"/>
                <w:sz w:val="24"/>
              </w:rPr>
              <w:t xml:space="preserve"> місця в паркінгу)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28AC700A" w14:textId="77777777" w:rsidR="009F3CCD" w:rsidRPr="00476E9B" w:rsidRDefault="009F3CCD" w:rsidP="009F3CCD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9F3CCD" w:rsidRPr="00476E9B" w14:paraId="3B40B16A" w14:textId="77777777" w:rsidTr="00E03F35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5D68C698" w14:textId="77777777" w:rsidR="009F3CCD" w:rsidRPr="00476E9B" w:rsidRDefault="00702877" w:rsidP="009F3CCD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lang w:val="ru-RU"/>
              </w:rPr>
            </w:pPr>
            <w:r w:rsidRPr="00476E9B">
              <w:rPr>
                <w:rFonts w:ascii="Times New Roman" w:hAnsi="Times New Roman"/>
                <w:spacing w:val="0"/>
                <w:sz w:val="24"/>
                <w:lang w:val="ru-RU"/>
              </w:rPr>
              <w:t>9</w:t>
            </w: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1797A5D7" w14:textId="77777777" w:rsidR="009F3CCD" w:rsidRPr="00476E9B" w:rsidRDefault="009F3CCD" w:rsidP="009F3CCD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Висота об’єкта оцінки</w:t>
            </w:r>
            <w:r w:rsidR="00263EED" w:rsidRPr="00476E9B">
              <w:rPr>
                <w:rFonts w:ascii="Times New Roman" w:hAnsi="Times New Roman"/>
                <w:spacing w:val="0"/>
                <w:sz w:val="24"/>
              </w:rPr>
              <w:t>, м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2FC1DCCF" w14:textId="77777777" w:rsidR="009F3CCD" w:rsidRPr="00476E9B" w:rsidRDefault="009F3CCD" w:rsidP="009F3CCD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</w:p>
        </w:tc>
      </w:tr>
      <w:tr w:rsidR="009F3CCD" w:rsidRPr="00476E9B" w14:paraId="0D4B5FAB" w14:textId="77777777" w:rsidTr="00E03F35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3BE2FC89" w14:textId="77777777" w:rsidR="009F3CCD" w:rsidRPr="00476E9B" w:rsidRDefault="00702877" w:rsidP="00263EED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lang w:val="ru-RU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10</w:t>
            </w: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0DFEE31F" w14:textId="77777777" w:rsidR="009F3CCD" w:rsidRPr="00476E9B" w:rsidRDefault="009F3CCD" w:rsidP="009F3CCD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Будівельний об’єм об’єкта оцінки, куб. м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065BDD74" w14:textId="77777777" w:rsidR="009F3CCD" w:rsidRPr="00476E9B" w:rsidRDefault="009F3CCD" w:rsidP="009F3CCD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9F3CCD" w:rsidRPr="00476E9B" w14:paraId="1D79E6DC" w14:textId="77777777" w:rsidTr="00E03F35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1FA1E343" w14:textId="77777777" w:rsidR="009F3CCD" w:rsidRPr="00476E9B" w:rsidRDefault="009F3CCD" w:rsidP="007028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lang w:val="ru-RU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1</w:t>
            </w:r>
            <w:r w:rsidR="00702877" w:rsidRPr="00476E9B">
              <w:rPr>
                <w:rFonts w:ascii="Times New Roman" w:hAnsi="Times New Roman"/>
                <w:spacing w:val="0"/>
                <w:sz w:val="24"/>
              </w:rPr>
              <w:t>1</w:t>
            </w: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20984766" w14:textId="77777777" w:rsidR="009F3CCD" w:rsidRPr="00476E9B" w:rsidRDefault="009F3CCD" w:rsidP="0070287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Матеріал стін</w:t>
            </w:r>
            <w:r w:rsidR="00702877" w:rsidRPr="00476E9B">
              <w:rPr>
                <w:rFonts w:ascii="Times New Roman" w:hAnsi="Times New Roman"/>
                <w:spacing w:val="0"/>
                <w:sz w:val="24"/>
                <w:vertAlign w:val="superscript"/>
              </w:rPr>
              <w:t>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0CF7E787" w14:textId="77777777" w:rsidR="009F3CCD" w:rsidRPr="00476E9B" w:rsidRDefault="009F3CCD" w:rsidP="009F3CCD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9F3CCD" w:rsidRPr="00476E9B" w14:paraId="3E4926F7" w14:textId="77777777" w:rsidTr="00E03F35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689A3DF7" w14:textId="77777777" w:rsidR="009F3CCD" w:rsidRPr="00476E9B" w:rsidRDefault="009F3CCD" w:rsidP="007028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lang w:val="ru-RU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1</w:t>
            </w:r>
            <w:r w:rsidR="00702877" w:rsidRPr="00476E9B">
              <w:rPr>
                <w:rFonts w:ascii="Times New Roman" w:hAnsi="Times New Roman"/>
                <w:spacing w:val="0"/>
                <w:sz w:val="24"/>
                <w:lang w:val="ru-RU"/>
              </w:rPr>
              <w:t>2</w:t>
            </w: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004827D8" w14:textId="77777777" w:rsidR="009F3CCD" w:rsidRPr="00476E9B" w:rsidRDefault="009F3CCD" w:rsidP="0070287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Інженерне обладнання</w:t>
            </w:r>
            <w:r w:rsidR="00702877" w:rsidRPr="00476E9B">
              <w:rPr>
                <w:rFonts w:ascii="Times New Roman" w:hAnsi="Times New Roman"/>
                <w:spacing w:val="0"/>
                <w:sz w:val="24"/>
                <w:vertAlign w:val="superscript"/>
              </w:rPr>
              <w:t>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6B2D274A" w14:textId="77777777" w:rsidR="009F3CCD" w:rsidRPr="00476E9B" w:rsidRDefault="009F3CCD" w:rsidP="009F3CCD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9F3CCD" w:rsidRPr="00476E9B" w14:paraId="6E920837" w14:textId="77777777" w:rsidTr="00E03F35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176894F2" w14:textId="77777777" w:rsidR="009F3CCD" w:rsidRPr="00476E9B" w:rsidRDefault="009F3CCD" w:rsidP="007028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lang w:val="ru-RU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1</w:t>
            </w:r>
            <w:r w:rsidR="00702877" w:rsidRPr="00476E9B">
              <w:rPr>
                <w:rFonts w:ascii="Times New Roman" w:hAnsi="Times New Roman"/>
                <w:spacing w:val="0"/>
                <w:sz w:val="24"/>
                <w:lang w:val="ru-RU"/>
              </w:rPr>
              <w:t>3</w:t>
            </w: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2226B8C5" w14:textId="77777777" w:rsidR="009F3CCD" w:rsidRPr="00476E9B" w:rsidRDefault="009F3CCD" w:rsidP="00702877">
            <w:pPr>
              <w:pStyle w:val="TableTABL"/>
              <w:tabs>
                <w:tab w:val="clear" w:pos="7767"/>
                <w:tab w:val="right" w:pos="6736"/>
              </w:tabs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Технічний стан</w:t>
            </w:r>
            <w:r w:rsidR="00702877" w:rsidRPr="00476E9B">
              <w:rPr>
                <w:rFonts w:ascii="Times New Roman" w:hAnsi="Times New Roman"/>
                <w:spacing w:val="0"/>
                <w:sz w:val="24"/>
                <w:vertAlign w:val="superscript"/>
              </w:rPr>
              <w:t>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428B2187" w14:textId="77777777" w:rsidR="009F3CCD" w:rsidRPr="00476E9B" w:rsidRDefault="009F3CCD" w:rsidP="009F3CCD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02877" w:rsidRPr="00476E9B" w14:paraId="1F43995E" w14:textId="77777777" w:rsidTr="00E03F35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73520D74" w14:textId="77777777" w:rsidR="00702877" w:rsidRPr="00476E9B" w:rsidRDefault="00702877" w:rsidP="007028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Style w:val="Bold"/>
                <w:rFonts w:ascii="Times New Roman" w:hAnsi="Times New Roman"/>
                <w:spacing w:val="0"/>
                <w:sz w:val="24"/>
              </w:rPr>
              <w:t>ІІ</w:t>
            </w: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2DDB1580" w14:textId="77777777" w:rsidR="00702877" w:rsidRPr="00476E9B" w:rsidRDefault="00702877" w:rsidP="00CF6253">
            <w:pPr>
              <w:pStyle w:val="TableTABL"/>
              <w:tabs>
                <w:tab w:val="clear" w:pos="7767"/>
                <w:tab w:val="right" w:pos="6736"/>
              </w:tabs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Style w:val="Bold"/>
                <w:rFonts w:ascii="Times New Roman" w:hAnsi="Times New Roman"/>
                <w:spacing w:val="0"/>
                <w:sz w:val="24"/>
              </w:rPr>
              <w:t>Відомості про оцінку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48D49ACD" w14:textId="77777777" w:rsidR="00702877" w:rsidRPr="00476E9B" w:rsidRDefault="00702877" w:rsidP="00702877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  <w:r w:rsidRPr="00476E9B">
              <w:rPr>
                <w:rStyle w:val="Bold"/>
                <w:rFonts w:cs="Pragmatica Bold"/>
                <w:b w:val="0"/>
                <w:bCs/>
              </w:rPr>
              <w:t>x</w:t>
            </w:r>
          </w:p>
        </w:tc>
      </w:tr>
      <w:tr w:rsidR="00702877" w:rsidRPr="00476E9B" w14:paraId="4941AA70" w14:textId="77777777" w:rsidTr="00E03F35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7F5F7E64" w14:textId="77777777" w:rsidR="00702877" w:rsidRPr="00476E9B" w:rsidRDefault="00702877" w:rsidP="00702877">
            <w:pPr>
              <w:pStyle w:val="TableTABL"/>
              <w:jc w:val="center"/>
              <w:rPr>
                <w:rStyle w:val="Bold"/>
                <w:rFonts w:ascii="Times New Roman" w:hAnsi="Times New Roman"/>
                <w:b w:val="0"/>
                <w:bCs/>
                <w:spacing w:val="0"/>
                <w:sz w:val="24"/>
              </w:rPr>
            </w:pPr>
            <w:r w:rsidRPr="00476E9B">
              <w:rPr>
                <w:rStyle w:val="Bold"/>
                <w:rFonts w:ascii="Times New Roman" w:hAnsi="Times New Roman"/>
                <w:b w:val="0"/>
                <w:bCs/>
                <w:spacing w:val="0"/>
                <w:sz w:val="24"/>
              </w:rPr>
              <w:t>1</w:t>
            </w: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0D80BAF7" w14:textId="77777777" w:rsidR="00702877" w:rsidRPr="00476E9B" w:rsidRDefault="00702877" w:rsidP="00702877">
            <w:pPr>
              <w:pStyle w:val="TableTABL"/>
              <w:tabs>
                <w:tab w:val="clear" w:pos="7767"/>
                <w:tab w:val="right" w:pos="6736"/>
              </w:tabs>
              <w:rPr>
                <w:rStyle w:val="Bold"/>
                <w:rFonts w:ascii="Times New Roman" w:hAnsi="Times New Roman"/>
                <w:b w:val="0"/>
                <w:bCs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Офіційний курс гривні до долара США, встановлений Національним банком України, на дату оцінки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1E915A4B" w14:textId="77777777" w:rsidR="00702877" w:rsidRPr="00476E9B" w:rsidRDefault="00702877" w:rsidP="00702877">
            <w:pPr>
              <w:pStyle w:val="a3"/>
              <w:spacing w:line="240" w:lineRule="auto"/>
              <w:jc w:val="center"/>
              <w:textAlignment w:val="auto"/>
              <w:rPr>
                <w:rStyle w:val="Bold"/>
                <w:rFonts w:cs="Pragmatica Bold"/>
                <w:b w:val="0"/>
                <w:bCs/>
                <w:lang w:val="ru-RU"/>
              </w:rPr>
            </w:pPr>
          </w:p>
        </w:tc>
      </w:tr>
    </w:tbl>
    <w:p w14:paraId="7734778E" w14:textId="77777777" w:rsidR="00DD6EAC" w:rsidRPr="00476E9B" w:rsidRDefault="00DD6EAC" w:rsidP="001B694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6E9B">
        <w:br w:type="page"/>
      </w:r>
      <w:r w:rsidR="001B6944" w:rsidRPr="00476E9B">
        <w:rPr>
          <w:lang w:val="ru-RU"/>
        </w:rPr>
        <w:lastRenderedPageBreak/>
        <w:t xml:space="preserve">                                                                                                                                          </w:t>
      </w:r>
      <w:r w:rsidRPr="00476E9B">
        <w:rPr>
          <w:rFonts w:ascii="Times New Roman" w:hAnsi="Times New Roman"/>
          <w:sz w:val="28"/>
          <w:szCs w:val="28"/>
        </w:rPr>
        <w:t>Продовження додатка 9</w:t>
      </w:r>
    </w:p>
    <w:tbl>
      <w:tblPr>
        <w:tblW w:w="9670" w:type="dxa"/>
        <w:tblInd w:w="-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"/>
        <w:gridCol w:w="963"/>
        <w:gridCol w:w="3389"/>
        <w:gridCol w:w="1869"/>
        <w:gridCol w:w="2409"/>
        <w:gridCol w:w="764"/>
        <w:gridCol w:w="262"/>
      </w:tblGrid>
      <w:tr w:rsidR="00861AD1" w:rsidRPr="00476E9B" w14:paraId="168261A4" w14:textId="77777777" w:rsidTr="00E03F35">
        <w:trPr>
          <w:trHeight w:val="422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2DB7FDE" w14:textId="77777777" w:rsidR="00861AD1" w:rsidRPr="00476E9B" w:rsidRDefault="00702877" w:rsidP="00702877">
            <w:pPr>
              <w:pStyle w:val="TableTABL"/>
              <w:jc w:val="center"/>
              <w:rPr>
                <w:rStyle w:val="Bold"/>
                <w:rFonts w:ascii="Times New Roman" w:hAnsi="Times New Roman"/>
                <w:b w:val="0"/>
                <w:bCs/>
                <w:spacing w:val="0"/>
                <w:sz w:val="24"/>
              </w:rPr>
            </w:pPr>
            <w:r w:rsidRPr="00476E9B">
              <w:rPr>
                <w:rStyle w:val="Bold"/>
                <w:rFonts w:ascii="Times New Roman" w:hAnsi="Times New Roman"/>
                <w:b w:val="0"/>
                <w:bCs/>
                <w:spacing w:val="0"/>
                <w:sz w:val="24"/>
              </w:rPr>
              <w:t>1</w:t>
            </w:r>
          </w:p>
        </w:tc>
        <w:tc>
          <w:tcPr>
            <w:tcW w:w="7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9C5361A" w14:textId="77777777" w:rsidR="00861AD1" w:rsidRPr="00476E9B" w:rsidRDefault="00702877" w:rsidP="007028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2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DB93DBE" w14:textId="77777777" w:rsidR="00861AD1" w:rsidRPr="00476E9B" w:rsidRDefault="00702877" w:rsidP="00702877">
            <w:pPr>
              <w:pStyle w:val="TableTABL"/>
              <w:jc w:val="center"/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</w:rPr>
            </w:pPr>
            <w:r w:rsidRPr="00476E9B"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</w:rPr>
              <w:t>3</w:t>
            </w:r>
          </w:p>
        </w:tc>
      </w:tr>
      <w:tr w:rsidR="00702877" w:rsidRPr="00476E9B" w14:paraId="12EAE5FA" w14:textId="77777777" w:rsidTr="00E03F35">
        <w:trPr>
          <w:trHeight w:val="379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2E88C39" w14:textId="77777777" w:rsidR="00702877" w:rsidRPr="00476E9B" w:rsidRDefault="00702877" w:rsidP="00702877">
            <w:pPr>
              <w:pStyle w:val="TableTABL"/>
              <w:jc w:val="center"/>
              <w:rPr>
                <w:rStyle w:val="Bold"/>
                <w:rFonts w:ascii="Times New Roman" w:hAnsi="Times New Roman"/>
                <w:b w:val="0"/>
                <w:bCs/>
                <w:spacing w:val="0"/>
                <w:sz w:val="24"/>
              </w:rPr>
            </w:pPr>
            <w:r w:rsidRPr="00476E9B">
              <w:rPr>
                <w:rStyle w:val="Bold"/>
                <w:rFonts w:ascii="Times New Roman" w:hAnsi="Times New Roman"/>
                <w:b w:val="0"/>
                <w:bCs/>
                <w:spacing w:val="0"/>
                <w:sz w:val="24"/>
              </w:rPr>
              <w:t>2</w:t>
            </w:r>
          </w:p>
        </w:tc>
        <w:tc>
          <w:tcPr>
            <w:tcW w:w="7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E5830A9" w14:textId="77777777" w:rsidR="00702877" w:rsidRPr="00476E9B" w:rsidRDefault="00702877" w:rsidP="0070287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Ринкова вартість об’єкта оцінки, грн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84FA7F3" w14:textId="77777777" w:rsidR="00702877" w:rsidRPr="00476E9B" w:rsidRDefault="00702877" w:rsidP="00702877">
            <w:pPr>
              <w:pStyle w:val="TableTABL"/>
              <w:jc w:val="center"/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</w:rPr>
            </w:pPr>
          </w:p>
        </w:tc>
      </w:tr>
      <w:tr w:rsidR="00702877" w:rsidRPr="00476E9B" w14:paraId="326FF52C" w14:textId="77777777" w:rsidTr="00E03F35">
        <w:trPr>
          <w:trHeight w:val="113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8857359" w14:textId="77777777" w:rsidR="00702877" w:rsidRPr="00476E9B" w:rsidRDefault="00702877" w:rsidP="007028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2.1</w:t>
            </w:r>
          </w:p>
        </w:tc>
        <w:tc>
          <w:tcPr>
            <w:tcW w:w="7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2A6FAC5" w14:textId="77777777" w:rsidR="00702877" w:rsidRPr="00476E9B" w:rsidRDefault="00702877" w:rsidP="0070287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1 кв. м об’єкта, грн (</w:t>
            </w:r>
            <w:r w:rsidR="00E03F35" w:rsidRPr="00476E9B">
              <w:rPr>
                <w:rFonts w:ascii="Times New Roman" w:hAnsi="Times New Roman"/>
                <w:spacing w:val="0"/>
                <w:sz w:val="24"/>
              </w:rPr>
              <w:t xml:space="preserve">рядок </w:t>
            </w:r>
            <w:r w:rsidRPr="00476E9B">
              <w:rPr>
                <w:rFonts w:ascii="Times New Roman" w:hAnsi="Times New Roman"/>
                <w:spacing w:val="0"/>
                <w:sz w:val="24"/>
              </w:rPr>
              <w:t xml:space="preserve">2 розділу ІІ / </w:t>
            </w:r>
            <w:r w:rsidR="00E03F35" w:rsidRPr="00476E9B">
              <w:rPr>
                <w:rFonts w:ascii="Times New Roman" w:hAnsi="Times New Roman"/>
                <w:spacing w:val="0"/>
                <w:sz w:val="24"/>
              </w:rPr>
              <w:t xml:space="preserve">рядок </w:t>
            </w:r>
            <w:r w:rsidR="00680C7E" w:rsidRPr="00476E9B">
              <w:rPr>
                <w:rFonts w:ascii="Times New Roman" w:hAnsi="Times New Roman"/>
                <w:spacing w:val="0"/>
                <w:sz w:val="24"/>
              </w:rPr>
              <w:t xml:space="preserve">7 </w:t>
            </w:r>
            <w:r w:rsidRPr="00476E9B">
              <w:rPr>
                <w:rFonts w:ascii="Times New Roman" w:hAnsi="Times New Roman"/>
                <w:spacing w:val="0"/>
                <w:sz w:val="24"/>
              </w:rPr>
              <w:t>розділу І)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AEF1E73" w14:textId="77777777" w:rsidR="00702877" w:rsidRPr="00476E9B" w:rsidRDefault="00702877" w:rsidP="00702877">
            <w:pPr>
              <w:pStyle w:val="TableTABL"/>
              <w:jc w:val="center"/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</w:rPr>
            </w:pPr>
          </w:p>
        </w:tc>
      </w:tr>
      <w:tr w:rsidR="00702877" w:rsidRPr="00476E9B" w14:paraId="34B4F2F5" w14:textId="77777777" w:rsidTr="00E03F35">
        <w:trPr>
          <w:trHeight w:val="113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C1D7932" w14:textId="77777777" w:rsidR="00702877" w:rsidRPr="00476E9B" w:rsidRDefault="00702877" w:rsidP="007028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2.1.1.</w:t>
            </w:r>
          </w:p>
        </w:tc>
        <w:tc>
          <w:tcPr>
            <w:tcW w:w="7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1BF2F54" w14:textId="77777777" w:rsidR="00702877" w:rsidRPr="00476E9B" w:rsidRDefault="00702877" w:rsidP="0070287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1 кв. м об’єкта, дол. США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E87A43F" w14:textId="77777777" w:rsidR="00702877" w:rsidRPr="00476E9B" w:rsidRDefault="00702877" w:rsidP="00702877">
            <w:pPr>
              <w:pStyle w:val="TableTABL"/>
              <w:jc w:val="center"/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ru-RU"/>
              </w:rPr>
            </w:pPr>
          </w:p>
        </w:tc>
      </w:tr>
      <w:tr w:rsidR="00702877" w:rsidRPr="00476E9B" w14:paraId="12CA7062" w14:textId="77777777" w:rsidTr="00E03F35">
        <w:trPr>
          <w:trHeight w:val="113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CD97467" w14:textId="77777777" w:rsidR="00702877" w:rsidRPr="00476E9B" w:rsidRDefault="00702877" w:rsidP="007028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3</w:t>
            </w:r>
          </w:p>
        </w:tc>
        <w:tc>
          <w:tcPr>
            <w:tcW w:w="7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D534D43" w14:textId="77777777" w:rsidR="00702877" w:rsidRPr="00476E9B" w:rsidRDefault="00702877" w:rsidP="0070287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Розмір частки, що оцінюється, кв. м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FC7E5DE" w14:textId="77777777" w:rsidR="00702877" w:rsidRPr="00476E9B" w:rsidRDefault="00702877" w:rsidP="00702877">
            <w:pPr>
              <w:pStyle w:val="TableTABL"/>
              <w:jc w:val="center"/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ru-RU"/>
              </w:rPr>
            </w:pPr>
          </w:p>
        </w:tc>
      </w:tr>
      <w:tr w:rsidR="00702877" w:rsidRPr="00476E9B" w14:paraId="216BD1BD" w14:textId="77777777" w:rsidTr="00E03F35">
        <w:trPr>
          <w:trHeight w:val="113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B46274E" w14:textId="77777777" w:rsidR="00702877" w:rsidRPr="00476E9B" w:rsidRDefault="00702877" w:rsidP="007028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3.1</w:t>
            </w:r>
          </w:p>
        </w:tc>
        <w:tc>
          <w:tcPr>
            <w:tcW w:w="7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D5ED505" w14:textId="77777777" w:rsidR="00702877" w:rsidRPr="00476E9B" w:rsidRDefault="00F56713" w:rsidP="0070287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в</w:t>
            </w:r>
            <w:r w:rsidR="00702877" w:rsidRPr="00476E9B">
              <w:rPr>
                <w:rFonts w:ascii="Times New Roman" w:hAnsi="Times New Roman"/>
                <w:spacing w:val="0"/>
                <w:sz w:val="24"/>
              </w:rPr>
              <w:t>артість частки, грн (</w:t>
            </w:r>
            <w:r w:rsidR="00E03F35" w:rsidRPr="00476E9B">
              <w:rPr>
                <w:rFonts w:ascii="Times New Roman" w:hAnsi="Times New Roman"/>
                <w:spacing w:val="0"/>
                <w:sz w:val="24"/>
              </w:rPr>
              <w:t xml:space="preserve">рядок </w:t>
            </w:r>
            <w:r w:rsidR="00702877" w:rsidRPr="00476E9B">
              <w:rPr>
                <w:rFonts w:ascii="Times New Roman" w:hAnsi="Times New Roman"/>
                <w:spacing w:val="0"/>
                <w:sz w:val="24"/>
              </w:rPr>
              <w:t>2.1 розділу ІІ</w:t>
            </w:r>
            <w:r w:rsidR="00680C7E" w:rsidRPr="00476E9B">
              <w:rPr>
                <w:rFonts w:ascii="Times New Roman" w:hAnsi="Times New Roman"/>
                <w:spacing w:val="0"/>
                <w:sz w:val="24"/>
              </w:rPr>
              <w:t xml:space="preserve"> ×</w:t>
            </w:r>
            <w:r w:rsidR="00702877" w:rsidRPr="00476E9B">
              <w:rPr>
                <w:rFonts w:ascii="Times New Roman" w:hAnsi="Times New Roman"/>
                <w:spacing w:val="0"/>
                <w:sz w:val="24"/>
              </w:rPr>
              <w:t xml:space="preserve"> </w:t>
            </w:r>
            <w:r w:rsidR="00E03F35" w:rsidRPr="00476E9B">
              <w:rPr>
                <w:rFonts w:ascii="Times New Roman" w:hAnsi="Times New Roman"/>
                <w:spacing w:val="0"/>
                <w:sz w:val="24"/>
              </w:rPr>
              <w:t xml:space="preserve">рядок </w:t>
            </w:r>
            <w:r w:rsidR="00702877" w:rsidRPr="00476E9B">
              <w:rPr>
                <w:rFonts w:ascii="Times New Roman" w:hAnsi="Times New Roman"/>
                <w:spacing w:val="0"/>
                <w:sz w:val="24"/>
              </w:rPr>
              <w:t>3 розділу ІІ)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A1EFA0E" w14:textId="77777777" w:rsidR="00702877" w:rsidRPr="00476E9B" w:rsidRDefault="00702877" w:rsidP="00702877">
            <w:pPr>
              <w:pStyle w:val="TableTABL"/>
              <w:jc w:val="center"/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</w:rPr>
            </w:pPr>
          </w:p>
        </w:tc>
      </w:tr>
      <w:tr w:rsidR="00702877" w:rsidRPr="00476E9B" w14:paraId="7F1B4B48" w14:textId="77777777" w:rsidTr="00E03F35">
        <w:trPr>
          <w:trHeight w:val="113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05A13A8" w14:textId="77777777" w:rsidR="00702877" w:rsidRPr="00476E9B" w:rsidRDefault="00702877" w:rsidP="007028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4</w:t>
            </w:r>
          </w:p>
        </w:tc>
        <w:tc>
          <w:tcPr>
            <w:tcW w:w="7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AB0DF42" w14:textId="77777777" w:rsidR="00702877" w:rsidRPr="00476E9B" w:rsidRDefault="00702877" w:rsidP="0070287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Дата оцінки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E71CEE7" w14:textId="77777777" w:rsidR="00702877" w:rsidRPr="00476E9B" w:rsidRDefault="00702877" w:rsidP="00702877">
            <w:pPr>
              <w:pStyle w:val="TableTABL"/>
              <w:jc w:val="center"/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</w:rPr>
            </w:pPr>
          </w:p>
        </w:tc>
      </w:tr>
      <w:tr w:rsidR="00702877" w:rsidRPr="00476E9B" w14:paraId="3EB27ECB" w14:textId="77777777" w:rsidTr="00E03F35">
        <w:trPr>
          <w:trHeight w:val="113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524016A" w14:textId="77777777" w:rsidR="00702877" w:rsidRPr="00476E9B" w:rsidRDefault="00702877" w:rsidP="007028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5</w:t>
            </w:r>
          </w:p>
        </w:tc>
        <w:tc>
          <w:tcPr>
            <w:tcW w:w="7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1572DE0" w14:textId="77777777" w:rsidR="00702877" w:rsidRPr="00476E9B" w:rsidRDefault="00702877" w:rsidP="0070287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Дата складання звіту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887D991" w14:textId="77777777" w:rsidR="00702877" w:rsidRPr="00476E9B" w:rsidRDefault="00702877" w:rsidP="00702877">
            <w:pPr>
              <w:pStyle w:val="TableTABL"/>
              <w:jc w:val="center"/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</w:rPr>
            </w:pPr>
          </w:p>
        </w:tc>
      </w:tr>
      <w:tr w:rsidR="00702877" w:rsidRPr="00476E9B" w14:paraId="455F7C42" w14:textId="77777777" w:rsidTr="00E03F35">
        <w:trPr>
          <w:trHeight w:val="113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0B719E5" w14:textId="77777777" w:rsidR="00702877" w:rsidRPr="00476E9B" w:rsidRDefault="00702877" w:rsidP="007028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Style w:val="Bold"/>
                <w:rFonts w:ascii="Times New Roman" w:hAnsi="Times New Roman"/>
                <w:spacing w:val="0"/>
                <w:sz w:val="24"/>
              </w:rPr>
              <w:t>ІІІ</w:t>
            </w:r>
          </w:p>
        </w:tc>
        <w:tc>
          <w:tcPr>
            <w:tcW w:w="7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B695276" w14:textId="77777777" w:rsidR="00702877" w:rsidRPr="00476E9B" w:rsidRDefault="00702877" w:rsidP="007028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Style w:val="Bold"/>
                <w:rFonts w:ascii="Times New Roman" w:hAnsi="Times New Roman"/>
                <w:spacing w:val="0"/>
                <w:sz w:val="24"/>
              </w:rPr>
              <w:t>Відомості про суб’єкт</w:t>
            </w:r>
            <w:r w:rsidR="00F56713" w:rsidRPr="00476E9B">
              <w:rPr>
                <w:rStyle w:val="Bold"/>
                <w:rFonts w:ascii="Times New Roman" w:hAnsi="Times New Roman"/>
                <w:spacing w:val="0"/>
                <w:sz w:val="24"/>
              </w:rPr>
              <w:t>а</w:t>
            </w:r>
            <w:r w:rsidRPr="00476E9B">
              <w:rPr>
                <w:rStyle w:val="Bold"/>
                <w:rFonts w:ascii="Times New Roman" w:hAnsi="Times New Roman"/>
                <w:spacing w:val="0"/>
                <w:sz w:val="24"/>
              </w:rPr>
              <w:t xml:space="preserve"> оціночної діяльності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28D64C4" w14:textId="77777777" w:rsidR="00702877" w:rsidRPr="00476E9B" w:rsidRDefault="00702877" w:rsidP="007028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en-US"/>
              </w:rPr>
              <w:t>x</w:t>
            </w:r>
          </w:p>
        </w:tc>
      </w:tr>
      <w:tr w:rsidR="00702877" w:rsidRPr="00476E9B" w14:paraId="173C4EE6" w14:textId="77777777" w:rsidTr="00E03F35">
        <w:trPr>
          <w:trHeight w:val="113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B2ECDA2" w14:textId="77777777" w:rsidR="00702877" w:rsidRPr="00476E9B" w:rsidRDefault="00702877" w:rsidP="007028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1</w:t>
            </w:r>
          </w:p>
        </w:tc>
        <w:tc>
          <w:tcPr>
            <w:tcW w:w="7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D93C200" w14:textId="77777777" w:rsidR="00702877" w:rsidRPr="00476E9B" w:rsidRDefault="00702877" w:rsidP="0070287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 xml:space="preserve">Найменування суб’єкта оціночної діяльності 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8866779" w14:textId="77777777" w:rsidR="00702877" w:rsidRPr="00476E9B" w:rsidRDefault="00702877" w:rsidP="00702877">
            <w:pPr>
              <w:pStyle w:val="TableTABL"/>
              <w:jc w:val="center"/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en-US"/>
              </w:rPr>
            </w:pPr>
          </w:p>
        </w:tc>
      </w:tr>
      <w:tr w:rsidR="00702877" w:rsidRPr="00476E9B" w14:paraId="0319B05B" w14:textId="77777777" w:rsidTr="00E03F35">
        <w:trPr>
          <w:trHeight w:val="113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FAB7B08" w14:textId="77777777" w:rsidR="00702877" w:rsidRPr="00476E9B" w:rsidRDefault="00702877" w:rsidP="007028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1.2</w:t>
            </w:r>
          </w:p>
        </w:tc>
        <w:tc>
          <w:tcPr>
            <w:tcW w:w="7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09BEBEC" w14:textId="77777777" w:rsidR="00702877" w:rsidRPr="00476E9B" w:rsidRDefault="00702877" w:rsidP="0070287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  <w:szCs w:val="24"/>
              </w:rPr>
              <w:t xml:space="preserve">ідентифікаційний код юридичної особи </w:t>
            </w:r>
            <w:r w:rsidR="00CF6253" w:rsidRPr="00476E9B">
              <w:rPr>
                <w:rFonts w:ascii="Times New Roman" w:hAnsi="Times New Roman"/>
                <w:spacing w:val="0"/>
                <w:sz w:val="24"/>
                <w:szCs w:val="24"/>
              </w:rPr>
              <w:t>згідно з</w:t>
            </w:r>
            <w:r w:rsidRPr="00476E9B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ЄДРПОУ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8B6AD0E" w14:textId="77777777" w:rsidR="00702877" w:rsidRPr="00476E9B" w:rsidRDefault="00702877" w:rsidP="00702877">
            <w:pPr>
              <w:pStyle w:val="TableTABL"/>
              <w:jc w:val="center"/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</w:rPr>
            </w:pPr>
          </w:p>
        </w:tc>
      </w:tr>
      <w:tr w:rsidR="00702877" w:rsidRPr="00476E9B" w14:paraId="31CCAAB8" w14:textId="77777777" w:rsidTr="00E03F35">
        <w:trPr>
          <w:trHeight w:val="359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B8F445D" w14:textId="77777777" w:rsidR="00702877" w:rsidRPr="00476E9B" w:rsidRDefault="00702877" w:rsidP="007028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1.3</w:t>
            </w:r>
          </w:p>
        </w:tc>
        <w:tc>
          <w:tcPr>
            <w:tcW w:w="7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23E6B33" w14:textId="77777777" w:rsidR="00702877" w:rsidRPr="00476E9B" w:rsidRDefault="00702877" w:rsidP="0070287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  <w:szCs w:val="24"/>
              </w:rPr>
              <w:t>місцезнаходження, адреса для листування, контактні дані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FA32B9A" w14:textId="77777777" w:rsidR="00702877" w:rsidRPr="00476E9B" w:rsidRDefault="00702877" w:rsidP="00702877">
            <w:pPr>
              <w:pStyle w:val="TableTABL"/>
              <w:jc w:val="center"/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ru-RU"/>
              </w:rPr>
            </w:pPr>
          </w:p>
        </w:tc>
      </w:tr>
      <w:tr w:rsidR="00702877" w:rsidRPr="00476E9B" w14:paraId="078AAE05" w14:textId="77777777" w:rsidTr="00E03F35">
        <w:trPr>
          <w:trHeight w:val="113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3BE2924" w14:textId="77777777" w:rsidR="00702877" w:rsidRPr="00476E9B" w:rsidRDefault="00702877" w:rsidP="007028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1.4</w:t>
            </w:r>
          </w:p>
        </w:tc>
        <w:tc>
          <w:tcPr>
            <w:tcW w:w="7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13D0AD2" w14:textId="77777777" w:rsidR="00702877" w:rsidRPr="00476E9B" w:rsidRDefault="00702877" w:rsidP="0070287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 xml:space="preserve">сертифікат </w:t>
            </w:r>
            <w:r w:rsidR="00E03F35" w:rsidRPr="00476E9B">
              <w:rPr>
                <w:rFonts w:ascii="Times New Roman" w:hAnsi="Times New Roman"/>
                <w:spacing w:val="0"/>
                <w:sz w:val="24"/>
              </w:rPr>
              <w:t xml:space="preserve">суб’єкта оціночної діяльності </w:t>
            </w:r>
            <w:r w:rsidRPr="00476E9B">
              <w:rPr>
                <w:rFonts w:ascii="Times New Roman" w:hAnsi="Times New Roman"/>
                <w:spacing w:val="0"/>
                <w:sz w:val="24"/>
              </w:rPr>
              <w:t>(номер, дата видачі)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DD4CB5F" w14:textId="77777777" w:rsidR="00702877" w:rsidRPr="00476E9B" w:rsidRDefault="00702877" w:rsidP="00702877">
            <w:pPr>
              <w:pStyle w:val="TableTABL"/>
              <w:jc w:val="center"/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ru-RU"/>
              </w:rPr>
            </w:pPr>
          </w:p>
        </w:tc>
      </w:tr>
      <w:tr w:rsidR="00702877" w:rsidRPr="00476E9B" w14:paraId="0F2D8D84" w14:textId="77777777" w:rsidTr="00E03F35">
        <w:trPr>
          <w:trHeight w:val="113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E429EC3" w14:textId="77777777" w:rsidR="00702877" w:rsidRPr="00476E9B" w:rsidRDefault="00702877" w:rsidP="007028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2</w:t>
            </w:r>
          </w:p>
        </w:tc>
        <w:tc>
          <w:tcPr>
            <w:tcW w:w="7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CD19617" w14:textId="77777777" w:rsidR="00702877" w:rsidRPr="00476E9B" w:rsidRDefault="00702877" w:rsidP="0070287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Оцінювач(і)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F77BA29" w14:textId="77777777" w:rsidR="00702877" w:rsidRPr="00476E9B" w:rsidRDefault="00702877" w:rsidP="00702877">
            <w:pPr>
              <w:pStyle w:val="TableTABL"/>
              <w:jc w:val="center"/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en-US"/>
              </w:rPr>
            </w:pPr>
            <w:r w:rsidRPr="00476E9B"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en-US"/>
              </w:rPr>
              <w:t>x</w:t>
            </w:r>
          </w:p>
        </w:tc>
      </w:tr>
      <w:tr w:rsidR="00702877" w:rsidRPr="00476E9B" w14:paraId="523EEF51" w14:textId="77777777" w:rsidTr="00E03F35">
        <w:trPr>
          <w:trHeight w:val="113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19AB387" w14:textId="77777777" w:rsidR="00702877" w:rsidRPr="00476E9B" w:rsidRDefault="00702877" w:rsidP="007028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2.1.1</w:t>
            </w:r>
          </w:p>
        </w:tc>
        <w:tc>
          <w:tcPr>
            <w:tcW w:w="7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6E63330" w14:textId="77777777" w:rsidR="00702877" w:rsidRPr="00476E9B" w:rsidRDefault="00702877" w:rsidP="0070287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прізвище, ім’я, по батькові</w:t>
            </w:r>
            <w:r w:rsidR="001B7441" w:rsidRPr="00476E9B">
              <w:rPr>
                <w:rFonts w:ascii="Times New Roman" w:hAnsi="Times New Roman"/>
                <w:spacing w:val="0"/>
                <w:sz w:val="24"/>
              </w:rPr>
              <w:t xml:space="preserve"> (за наявності)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846768E" w14:textId="77777777" w:rsidR="00702877" w:rsidRPr="00476E9B" w:rsidRDefault="00702877" w:rsidP="00702877">
            <w:pPr>
              <w:pStyle w:val="TableTABL"/>
              <w:jc w:val="center"/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ru-RU"/>
              </w:rPr>
            </w:pPr>
          </w:p>
        </w:tc>
      </w:tr>
      <w:tr w:rsidR="00702877" w:rsidRPr="00476E9B" w14:paraId="6992D15A" w14:textId="77777777" w:rsidTr="00E03F35">
        <w:trPr>
          <w:trHeight w:val="113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36FC613" w14:textId="77777777" w:rsidR="00702877" w:rsidRPr="00476E9B" w:rsidRDefault="00702877" w:rsidP="007028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2.1.2</w:t>
            </w:r>
          </w:p>
        </w:tc>
        <w:tc>
          <w:tcPr>
            <w:tcW w:w="7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20EA3F8" w14:textId="77777777" w:rsidR="00702877" w:rsidRPr="00476E9B" w:rsidRDefault="00702877" w:rsidP="0070287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кваліфікаційне свідоцтво оцінювача (номер, дата видачі)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6B50523" w14:textId="77777777" w:rsidR="00702877" w:rsidRPr="00476E9B" w:rsidRDefault="00702877" w:rsidP="00702877">
            <w:pPr>
              <w:pStyle w:val="TableTABL"/>
              <w:jc w:val="center"/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ru-RU"/>
              </w:rPr>
            </w:pPr>
          </w:p>
        </w:tc>
      </w:tr>
      <w:tr w:rsidR="00702877" w:rsidRPr="00476E9B" w14:paraId="53CD9DF5" w14:textId="77777777" w:rsidTr="00E03F35">
        <w:trPr>
          <w:trHeight w:val="113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0765F06" w14:textId="77777777" w:rsidR="00702877" w:rsidRPr="00476E9B" w:rsidRDefault="00702877" w:rsidP="007028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2.1.3</w:t>
            </w:r>
          </w:p>
        </w:tc>
        <w:tc>
          <w:tcPr>
            <w:tcW w:w="7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82844F8" w14:textId="77777777" w:rsidR="00702877" w:rsidRPr="00476E9B" w:rsidRDefault="00702877" w:rsidP="0070287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посвідчення про підвищення кваліфікації (номер, дата видачі)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BEAA520" w14:textId="77777777" w:rsidR="00702877" w:rsidRPr="00476E9B" w:rsidRDefault="00702877" w:rsidP="00702877">
            <w:pPr>
              <w:pStyle w:val="TableTABL"/>
              <w:jc w:val="center"/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ru-RU"/>
              </w:rPr>
            </w:pPr>
          </w:p>
        </w:tc>
      </w:tr>
      <w:tr w:rsidR="00702877" w:rsidRPr="00476E9B" w14:paraId="0BEA27C1" w14:textId="77777777" w:rsidTr="00E03F35">
        <w:trPr>
          <w:trHeight w:val="113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23197F9" w14:textId="77777777" w:rsidR="00702877" w:rsidRPr="00476E9B" w:rsidRDefault="00702877" w:rsidP="007028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2.2.1</w:t>
            </w:r>
          </w:p>
        </w:tc>
        <w:tc>
          <w:tcPr>
            <w:tcW w:w="7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39FE860" w14:textId="77777777" w:rsidR="00702877" w:rsidRPr="00476E9B" w:rsidRDefault="00702877" w:rsidP="0070287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прізвище, ім’я, по батькові</w:t>
            </w:r>
            <w:r w:rsidR="001B7441" w:rsidRPr="00476E9B">
              <w:rPr>
                <w:rFonts w:ascii="Times New Roman" w:hAnsi="Times New Roman"/>
                <w:spacing w:val="0"/>
                <w:sz w:val="24"/>
              </w:rPr>
              <w:t xml:space="preserve"> (за наявності)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8A27833" w14:textId="77777777" w:rsidR="00702877" w:rsidRPr="00476E9B" w:rsidRDefault="00702877" w:rsidP="00702877">
            <w:pPr>
              <w:pStyle w:val="TableTABL"/>
              <w:jc w:val="center"/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ru-RU"/>
              </w:rPr>
            </w:pPr>
          </w:p>
        </w:tc>
      </w:tr>
      <w:tr w:rsidR="00702877" w:rsidRPr="00476E9B" w14:paraId="593FE153" w14:textId="77777777" w:rsidTr="00E03F35">
        <w:trPr>
          <w:trHeight w:val="113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103C7E5" w14:textId="77777777" w:rsidR="00702877" w:rsidRPr="00476E9B" w:rsidRDefault="00702877" w:rsidP="007028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2.2.2</w:t>
            </w:r>
          </w:p>
        </w:tc>
        <w:tc>
          <w:tcPr>
            <w:tcW w:w="7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918592E" w14:textId="77777777" w:rsidR="00702877" w:rsidRPr="00476E9B" w:rsidRDefault="00702877" w:rsidP="0070287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кваліфікаційне свідоцтво оцінювача (номер, дата видачі)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622345F" w14:textId="77777777" w:rsidR="00702877" w:rsidRPr="00476E9B" w:rsidRDefault="00702877" w:rsidP="00702877">
            <w:pPr>
              <w:pStyle w:val="TableTABL"/>
              <w:jc w:val="center"/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ru-RU"/>
              </w:rPr>
            </w:pPr>
          </w:p>
        </w:tc>
      </w:tr>
      <w:tr w:rsidR="00702877" w:rsidRPr="00476E9B" w14:paraId="7DB101EE" w14:textId="77777777" w:rsidTr="00E03F35">
        <w:trPr>
          <w:trHeight w:val="113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2B40B91" w14:textId="77777777" w:rsidR="00702877" w:rsidRPr="00476E9B" w:rsidRDefault="00702877" w:rsidP="007028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2.2.3</w:t>
            </w:r>
          </w:p>
        </w:tc>
        <w:tc>
          <w:tcPr>
            <w:tcW w:w="7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02C680E" w14:textId="77777777" w:rsidR="00702877" w:rsidRPr="00476E9B" w:rsidRDefault="00702877" w:rsidP="0070287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76E9B">
              <w:rPr>
                <w:rFonts w:ascii="Times New Roman" w:hAnsi="Times New Roman"/>
                <w:spacing w:val="0"/>
                <w:sz w:val="24"/>
              </w:rPr>
              <w:t>посвідчення про підвищення кваліфікації (номер, дата видачі)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2A0CBA3" w14:textId="77777777" w:rsidR="00702877" w:rsidRPr="00476E9B" w:rsidRDefault="00702877" w:rsidP="00702877">
            <w:pPr>
              <w:pStyle w:val="TableTABL"/>
              <w:jc w:val="center"/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ru-RU"/>
              </w:rPr>
            </w:pPr>
          </w:p>
        </w:tc>
      </w:tr>
      <w:tr w:rsidR="00702877" w:rsidRPr="00476E9B" w14:paraId="11C206BA" w14:textId="77777777" w:rsidTr="00DD6EAC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" w:type="dxa"/>
          <w:wAfter w:w="262" w:type="dxa"/>
          <w:trHeight w:val="599"/>
        </w:trPr>
        <w:tc>
          <w:tcPr>
            <w:tcW w:w="4352" w:type="dxa"/>
            <w:gridSpan w:val="2"/>
          </w:tcPr>
          <w:p w14:paraId="0AA3FFE0" w14:textId="77777777" w:rsidR="00702877" w:rsidRPr="00476E9B" w:rsidRDefault="00702877" w:rsidP="00046121">
            <w:pPr>
              <w:pStyle w:val="Ch62"/>
              <w:ind w:left="-120"/>
              <w:rPr>
                <w:rFonts w:ascii="Times New Roman" w:hAnsi="Times New Roman"/>
                <w:w w:val="100"/>
                <w:sz w:val="24"/>
              </w:rPr>
            </w:pPr>
            <w:r w:rsidRPr="00476E9B">
              <w:rPr>
                <w:rFonts w:ascii="Times New Roman" w:hAnsi="Times New Roman"/>
                <w:w w:val="100"/>
                <w:sz w:val="24"/>
              </w:rPr>
              <w:t>Оцінювач</w:t>
            </w:r>
          </w:p>
        </w:tc>
        <w:tc>
          <w:tcPr>
            <w:tcW w:w="1869" w:type="dxa"/>
          </w:tcPr>
          <w:p w14:paraId="509BE3F4" w14:textId="77777777" w:rsidR="00702877" w:rsidRPr="00476E9B" w:rsidRDefault="00702877" w:rsidP="00046121">
            <w:pPr>
              <w:pStyle w:val="StrokeCh6"/>
              <w:ind w:left="-120"/>
              <w:rPr>
                <w:rFonts w:ascii="Times New Roman" w:hAnsi="Times New Roman"/>
                <w:w w:val="100"/>
                <w:sz w:val="22"/>
                <w:szCs w:val="22"/>
              </w:rPr>
            </w:pPr>
            <w:r w:rsidRPr="00476E9B">
              <w:rPr>
                <w:rFonts w:ascii="Times New Roman" w:hAnsi="Times New Roman"/>
                <w:w w:val="100"/>
                <w:sz w:val="22"/>
                <w:szCs w:val="22"/>
              </w:rPr>
              <w:t>______________</w:t>
            </w:r>
            <w:r w:rsidRPr="00476E9B">
              <w:rPr>
                <w:rFonts w:ascii="Times New Roman" w:hAnsi="Times New Roman"/>
                <w:w w:val="100"/>
                <w:sz w:val="22"/>
                <w:szCs w:val="22"/>
              </w:rPr>
              <w:br/>
              <w:t>(підпис)</w:t>
            </w:r>
          </w:p>
        </w:tc>
        <w:tc>
          <w:tcPr>
            <w:tcW w:w="3173" w:type="dxa"/>
            <w:gridSpan w:val="2"/>
          </w:tcPr>
          <w:p w14:paraId="0784EE99" w14:textId="77777777" w:rsidR="00702877" w:rsidRPr="00476E9B" w:rsidRDefault="00702877" w:rsidP="00046121">
            <w:pPr>
              <w:pStyle w:val="StrokeCh6"/>
              <w:ind w:left="-120"/>
              <w:rPr>
                <w:rFonts w:ascii="Times New Roman" w:hAnsi="Times New Roman"/>
                <w:w w:val="100"/>
                <w:sz w:val="22"/>
                <w:szCs w:val="22"/>
              </w:rPr>
            </w:pPr>
            <w:r w:rsidRPr="00476E9B">
              <w:rPr>
                <w:rFonts w:ascii="Times New Roman" w:hAnsi="Times New Roman"/>
                <w:w w:val="100"/>
                <w:sz w:val="22"/>
                <w:szCs w:val="22"/>
              </w:rPr>
              <w:t>__________________________</w:t>
            </w:r>
            <w:r w:rsidRPr="00476E9B">
              <w:rPr>
                <w:rFonts w:ascii="Times New Roman" w:hAnsi="Times New Roman"/>
                <w:w w:val="100"/>
                <w:sz w:val="22"/>
                <w:szCs w:val="22"/>
              </w:rPr>
              <w:br/>
              <w:t>(</w:t>
            </w:r>
            <w:r w:rsidR="00B15059" w:rsidRPr="00476E9B">
              <w:rPr>
                <w:rFonts w:ascii="Times New Roman" w:hAnsi="Times New Roman"/>
                <w:w w:val="100"/>
                <w:sz w:val="22"/>
                <w:szCs w:val="22"/>
              </w:rPr>
              <w:t>Власне ім’я ПРІЗВИЩЕ</w:t>
            </w:r>
            <w:r w:rsidRPr="00476E9B">
              <w:rPr>
                <w:rFonts w:ascii="Times New Roman" w:hAnsi="Times New Roman"/>
                <w:w w:val="100"/>
                <w:sz w:val="22"/>
                <w:szCs w:val="22"/>
              </w:rPr>
              <w:t>)</w:t>
            </w:r>
          </w:p>
        </w:tc>
      </w:tr>
      <w:tr w:rsidR="00702877" w:rsidRPr="00476E9B" w14:paraId="6378C480" w14:textId="77777777" w:rsidTr="00DD6EAC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" w:type="dxa"/>
          <w:wAfter w:w="262" w:type="dxa"/>
          <w:trHeight w:val="60"/>
        </w:trPr>
        <w:tc>
          <w:tcPr>
            <w:tcW w:w="4352" w:type="dxa"/>
            <w:gridSpan w:val="2"/>
          </w:tcPr>
          <w:p w14:paraId="5B88C850" w14:textId="77777777" w:rsidR="00702877" w:rsidRPr="00476E9B" w:rsidRDefault="00702877" w:rsidP="00046121">
            <w:pPr>
              <w:pStyle w:val="StrokeCh6"/>
              <w:ind w:left="-120"/>
              <w:jc w:val="left"/>
              <w:rPr>
                <w:rFonts w:ascii="Times New Roman" w:hAnsi="Times New Roman"/>
                <w:w w:val="100"/>
                <w:sz w:val="22"/>
                <w:szCs w:val="22"/>
              </w:rPr>
            </w:pPr>
            <w:r w:rsidRPr="00476E9B">
              <w:rPr>
                <w:rFonts w:ascii="Times New Roman" w:hAnsi="Times New Roman"/>
                <w:w w:val="100"/>
                <w:sz w:val="22"/>
                <w:szCs w:val="22"/>
              </w:rPr>
              <w:t>__________________________________</w:t>
            </w:r>
            <w:r w:rsidRPr="00476E9B">
              <w:rPr>
                <w:rFonts w:ascii="Times New Roman" w:hAnsi="Times New Roman"/>
                <w:w w:val="100"/>
                <w:sz w:val="22"/>
                <w:szCs w:val="22"/>
              </w:rPr>
              <w:br/>
              <w:t>(посада керівника суб’єкта оціночної</w:t>
            </w:r>
            <w:r w:rsidRPr="00476E9B">
              <w:rPr>
                <w:rFonts w:ascii="Times New Roman" w:hAnsi="Times New Roman"/>
                <w:w w:val="100"/>
                <w:sz w:val="22"/>
                <w:szCs w:val="22"/>
              </w:rPr>
              <w:br/>
              <w:t>діяльності або уповноваженої ним особи)</w:t>
            </w:r>
          </w:p>
        </w:tc>
        <w:tc>
          <w:tcPr>
            <w:tcW w:w="1869" w:type="dxa"/>
          </w:tcPr>
          <w:p w14:paraId="29798E7D" w14:textId="77777777" w:rsidR="00702877" w:rsidRPr="00476E9B" w:rsidRDefault="00702877" w:rsidP="00046121">
            <w:pPr>
              <w:pStyle w:val="StrokeCh6"/>
              <w:ind w:left="-120"/>
              <w:rPr>
                <w:rFonts w:ascii="Times New Roman" w:hAnsi="Times New Roman"/>
                <w:w w:val="100"/>
                <w:sz w:val="22"/>
                <w:szCs w:val="22"/>
              </w:rPr>
            </w:pPr>
            <w:r w:rsidRPr="00476E9B">
              <w:rPr>
                <w:rFonts w:ascii="Times New Roman" w:hAnsi="Times New Roman"/>
                <w:w w:val="100"/>
                <w:sz w:val="22"/>
                <w:szCs w:val="22"/>
              </w:rPr>
              <w:t>______________</w:t>
            </w:r>
            <w:r w:rsidRPr="00476E9B">
              <w:rPr>
                <w:rFonts w:ascii="Times New Roman" w:hAnsi="Times New Roman"/>
                <w:w w:val="100"/>
                <w:sz w:val="22"/>
                <w:szCs w:val="22"/>
              </w:rPr>
              <w:br/>
              <w:t>(підпис)</w:t>
            </w:r>
          </w:p>
        </w:tc>
        <w:tc>
          <w:tcPr>
            <w:tcW w:w="3173" w:type="dxa"/>
            <w:gridSpan w:val="2"/>
          </w:tcPr>
          <w:p w14:paraId="375C1AB1" w14:textId="77777777" w:rsidR="00702877" w:rsidRPr="00476E9B" w:rsidRDefault="00702877" w:rsidP="00046121">
            <w:pPr>
              <w:pStyle w:val="StrokeCh6"/>
              <w:ind w:left="-120"/>
              <w:rPr>
                <w:rFonts w:ascii="Times New Roman" w:hAnsi="Times New Roman"/>
                <w:w w:val="100"/>
                <w:sz w:val="22"/>
                <w:szCs w:val="22"/>
              </w:rPr>
            </w:pPr>
            <w:r w:rsidRPr="00476E9B">
              <w:rPr>
                <w:rFonts w:ascii="Times New Roman" w:hAnsi="Times New Roman"/>
                <w:w w:val="100"/>
                <w:sz w:val="22"/>
                <w:szCs w:val="22"/>
              </w:rPr>
              <w:t>__________________________</w:t>
            </w:r>
            <w:r w:rsidRPr="00476E9B">
              <w:rPr>
                <w:rFonts w:ascii="Times New Roman" w:hAnsi="Times New Roman"/>
                <w:w w:val="100"/>
                <w:sz w:val="22"/>
                <w:szCs w:val="22"/>
              </w:rPr>
              <w:br/>
              <w:t>(</w:t>
            </w:r>
            <w:r w:rsidR="00B15059" w:rsidRPr="00476E9B">
              <w:rPr>
                <w:rFonts w:ascii="Times New Roman" w:hAnsi="Times New Roman"/>
                <w:w w:val="100"/>
                <w:sz w:val="22"/>
                <w:szCs w:val="22"/>
              </w:rPr>
              <w:t>Власне ім’я ПРІЗВИЩЕ</w:t>
            </w:r>
            <w:r w:rsidRPr="00476E9B">
              <w:rPr>
                <w:rFonts w:ascii="Times New Roman" w:hAnsi="Times New Roman"/>
                <w:w w:val="100"/>
                <w:sz w:val="22"/>
                <w:szCs w:val="22"/>
              </w:rPr>
              <w:t>)</w:t>
            </w:r>
          </w:p>
        </w:tc>
      </w:tr>
    </w:tbl>
    <w:p w14:paraId="2B17584A" w14:textId="77777777" w:rsidR="002F2F8E" w:rsidRPr="00476E9B" w:rsidRDefault="00385F09" w:rsidP="009F3CCD">
      <w:pPr>
        <w:pStyle w:val="Ch6"/>
        <w:ind w:firstLine="0"/>
        <w:rPr>
          <w:rFonts w:ascii="Times New Roman" w:hAnsi="Times New Roman"/>
          <w:w w:val="100"/>
          <w:sz w:val="24"/>
        </w:rPr>
      </w:pPr>
      <w:r w:rsidRPr="00476E9B">
        <w:rPr>
          <w:rFonts w:ascii="Times New Roman" w:hAnsi="Times New Roman"/>
          <w:w w:val="100"/>
          <w:sz w:val="24"/>
        </w:rPr>
        <w:t>_________________________________</w:t>
      </w:r>
    </w:p>
    <w:p w14:paraId="39A2D70A" w14:textId="77777777" w:rsidR="00D356F5" w:rsidRPr="00476E9B" w:rsidRDefault="00CE63F6" w:rsidP="00305F34">
      <w:pPr>
        <w:pStyle w:val="PrimitkiPRIMITKA"/>
        <w:spacing w:line="240" w:lineRule="auto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476E9B">
        <w:rPr>
          <w:rFonts w:ascii="Times New Roman" w:hAnsi="Times New Roman"/>
          <w:w w:val="100"/>
          <w:sz w:val="20"/>
          <w:szCs w:val="20"/>
        </w:rPr>
        <w:t>Примітки:</w:t>
      </w:r>
    </w:p>
    <w:p w14:paraId="37207167" w14:textId="77777777" w:rsidR="00CE63F6" w:rsidRPr="00476E9B" w:rsidRDefault="00CE63F6" w:rsidP="00305F34">
      <w:pPr>
        <w:pStyle w:val="PrimitkiPRIMITKA"/>
        <w:spacing w:line="240" w:lineRule="auto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476E9B">
        <w:rPr>
          <w:rFonts w:ascii="Times New Roman" w:hAnsi="Times New Roman"/>
          <w:w w:val="100"/>
          <w:sz w:val="20"/>
          <w:szCs w:val="20"/>
        </w:rPr>
        <w:t xml:space="preserve">1. </w:t>
      </w:r>
      <w:r w:rsidRPr="00476E9B">
        <w:rPr>
          <w:rFonts w:ascii="Times New Roman" w:hAnsi="Times New Roman"/>
          <w:w w:val="100"/>
          <w:sz w:val="20"/>
          <w:szCs w:val="20"/>
        </w:rPr>
        <w:tab/>
        <w:t>Виноски пояснюють, яку саме інформацію, що відповідає об’єкту оцінки, слід зазначити (вибрати, внести):</w:t>
      </w:r>
    </w:p>
    <w:p w14:paraId="72AB3CEE" w14:textId="77777777" w:rsidR="00E61960" w:rsidRPr="00476E9B" w:rsidRDefault="00E61960" w:rsidP="00305F34">
      <w:pPr>
        <w:pStyle w:val="PrimitkiPRIMITKA"/>
        <w:spacing w:line="240" w:lineRule="auto"/>
        <w:ind w:left="0" w:firstLine="0"/>
        <w:rPr>
          <w:rFonts w:ascii="Times New Roman" w:hAnsi="Times New Roman"/>
          <w:w w:val="100"/>
          <w:sz w:val="12"/>
          <w:szCs w:val="12"/>
        </w:rPr>
      </w:pPr>
    </w:p>
    <w:p w14:paraId="2E4D5F5D" w14:textId="77777777" w:rsidR="00CE63F6" w:rsidRPr="00476E9B" w:rsidRDefault="00702877" w:rsidP="00DD6EAC">
      <w:pPr>
        <w:pStyle w:val="PrimitkiPRIMITKA"/>
        <w:spacing w:after="120" w:line="240" w:lineRule="auto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476E9B">
        <w:rPr>
          <w:rFonts w:ascii="Times New Roman" w:hAnsi="Times New Roman"/>
          <w:w w:val="100"/>
          <w:sz w:val="20"/>
          <w:szCs w:val="20"/>
          <w:vertAlign w:val="superscript"/>
        </w:rPr>
        <w:t>1</w:t>
      </w:r>
      <w:r w:rsidR="00CE63F6" w:rsidRPr="00476E9B">
        <w:rPr>
          <w:rFonts w:ascii="Times New Roman" w:hAnsi="Times New Roman"/>
          <w:w w:val="100"/>
          <w:sz w:val="20"/>
          <w:szCs w:val="20"/>
        </w:rPr>
        <w:t xml:space="preserve"> </w:t>
      </w:r>
      <w:r w:rsidR="00A37F1F" w:rsidRPr="00476E9B">
        <w:rPr>
          <w:rFonts w:ascii="Times New Roman" w:hAnsi="Times New Roman"/>
          <w:w w:val="100"/>
          <w:sz w:val="20"/>
          <w:szCs w:val="20"/>
        </w:rPr>
        <w:t>Г</w:t>
      </w:r>
      <w:r w:rsidR="00CE63F6" w:rsidRPr="00476E9B">
        <w:rPr>
          <w:rFonts w:ascii="Times New Roman" w:hAnsi="Times New Roman"/>
          <w:w w:val="100"/>
          <w:sz w:val="20"/>
          <w:szCs w:val="20"/>
        </w:rPr>
        <w:t>араж</w:t>
      </w:r>
      <w:r w:rsidR="00E61960" w:rsidRPr="00476E9B">
        <w:rPr>
          <w:rFonts w:ascii="Times New Roman" w:hAnsi="Times New Roman"/>
          <w:w w:val="100"/>
          <w:sz w:val="20"/>
          <w:szCs w:val="20"/>
        </w:rPr>
        <w:t>;</w:t>
      </w:r>
      <w:r w:rsidR="00675236" w:rsidRPr="00476E9B">
        <w:rPr>
          <w:rFonts w:ascii="Times New Roman" w:hAnsi="Times New Roman"/>
          <w:w w:val="100"/>
          <w:sz w:val="20"/>
          <w:szCs w:val="20"/>
        </w:rPr>
        <w:t xml:space="preserve"> </w:t>
      </w:r>
      <w:proofErr w:type="spellStart"/>
      <w:r w:rsidR="00675236" w:rsidRPr="00476E9B">
        <w:rPr>
          <w:rFonts w:ascii="Times New Roman" w:hAnsi="Times New Roman"/>
          <w:w w:val="100"/>
          <w:sz w:val="20"/>
          <w:szCs w:val="20"/>
        </w:rPr>
        <w:t>паркувальне</w:t>
      </w:r>
      <w:proofErr w:type="spellEnd"/>
      <w:r w:rsidR="00675236" w:rsidRPr="00476E9B">
        <w:rPr>
          <w:rFonts w:ascii="Times New Roman" w:hAnsi="Times New Roman"/>
          <w:w w:val="100"/>
          <w:sz w:val="20"/>
          <w:szCs w:val="20"/>
        </w:rPr>
        <w:t xml:space="preserve"> місце у вбудованому паркінгу</w:t>
      </w:r>
      <w:r w:rsidR="00CE63F6" w:rsidRPr="00476E9B">
        <w:rPr>
          <w:rFonts w:ascii="Times New Roman" w:hAnsi="Times New Roman"/>
          <w:w w:val="100"/>
          <w:sz w:val="20"/>
          <w:szCs w:val="20"/>
        </w:rPr>
        <w:t>.</w:t>
      </w:r>
    </w:p>
    <w:p w14:paraId="695031A6" w14:textId="77777777" w:rsidR="00CE63F6" w:rsidRPr="00476E9B" w:rsidRDefault="00702877" w:rsidP="00DD6EAC">
      <w:pPr>
        <w:pStyle w:val="PrimitkiPRIMITKA"/>
        <w:spacing w:after="120" w:line="240" w:lineRule="auto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476E9B">
        <w:rPr>
          <w:rFonts w:ascii="Times New Roman" w:hAnsi="Times New Roman"/>
          <w:w w:val="100"/>
          <w:sz w:val="20"/>
          <w:szCs w:val="20"/>
          <w:vertAlign w:val="superscript"/>
        </w:rPr>
        <w:t>2</w:t>
      </w:r>
      <w:r w:rsidR="002F2F8E" w:rsidRPr="00476E9B">
        <w:rPr>
          <w:rFonts w:ascii="Times New Roman" w:hAnsi="Times New Roman"/>
          <w:w w:val="100"/>
          <w:sz w:val="20"/>
          <w:szCs w:val="20"/>
        </w:rPr>
        <w:t xml:space="preserve"> </w:t>
      </w:r>
      <w:r w:rsidR="00675236" w:rsidRPr="00476E9B">
        <w:rPr>
          <w:rFonts w:ascii="Times New Roman" w:hAnsi="Times New Roman"/>
          <w:w w:val="100"/>
          <w:sz w:val="20"/>
          <w:szCs w:val="20"/>
        </w:rPr>
        <w:t>Залізо, ц</w:t>
      </w:r>
      <w:r w:rsidR="00CE63F6" w:rsidRPr="00476E9B">
        <w:rPr>
          <w:rFonts w:ascii="Times New Roman" w:hAnsi="Times New Roman"/>
          <w:w w:val="100"/>
          <w:sz w:val="20"/>
          <w:szCs w:val="20"/>
        </w:rPr>
        <w:t>егл</w:t>
      </w:r>
      <w:r w:rsidR="00675236" w:rsidRPr="00476E9B">
        <w:rPr>
          <w:rFonts w:ascii="Times New Roman" w:hAnsi="Times New Roman"/>
          <w:w w:val="100"/>
          <w:sz w:val="20"/>
          <w:szCs w:val="20"/>
        </w:rPr>
        <w:t xml:space="preserve">а, </w:t>
      </w:r>
      <w:r w:rsidR="00CE63F6" w:rsidRPr="00476E9B">
        <w:rPr>
          <w:rFonts w:ascii="Times New Roman" w:hAnsi="Times New Roman"/>
          <w:w w:val="100"/>
          <w:sz w:val="20"/>
          <w:szCs w:val="20"/>
        </w:rPr>
        <w:t>інше (зазначити).</w:t>
      </w:r>
    </w:p>
    <w:p w14:paraId="448D965B" w14:textId="77777777" w:rsidR="00A37F1F" w:rsidRPr="00476E9B" w:rsidRDefault="00CE63F6" w:rsidP="00DD6EAC">
      <w:pPr>
        <w:pStyle w:val="PrimitkiPRIMITKA"/>
        <w:spacing w:after="120" w:line="240" w:lineRule="auto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476E9B">
        <w:rPr>
          <w:rFonts w:ascii="Times New Roman" w:hAnsi="Times New Roman"/>
          <w:w w:val="100"/>
          <w:sz w:val="20"/>
          <w:szCs w:val="20"/>
        </w:rPr>
        <w:tab/>
      </w:r>
      <w:r w:rsidR="00702877" w:rsidRPr="00476E9B">
        <w:rPr>
          <w:rFonts w:ascii="Times New Roman" w:hAnsi="Times New Roman"/>
          <w:w w:val="100"/>
          <w:sz w:val="20"/>
          <w:szCs w:val="20"/>
          <w:vertAlign w:val="superscript"/>
        </w:rPr>
        <w:t>3</w:t>
      </w:r>
      <w:r w:rsidR="002F2F8E" w:rsidRPr="00476E9B">
        <w:rPr>
          <w:rFonts w:ascii="Times New Roman" w:hAnsi="Times New Roman"/>
          <w:w w:val="100"/>
          <w:sz w:val="20"/>
          <w:szCs w:val="20"/>
        </w:rPr>
        <w:t xml:space="preserve"> </w:t>
      </w:r>
      <w:r w:rsidRPr="00476E9B">
        <w:rPr>
          <w:rFonts w:ascii="Times New Roman" w:hAnsi="Times New Roman"/>
          <w:w w:val="100"/>
          <w:sz w:val="20"/>
          <w:szCs w:val="20"/>
        </w:rPr>
        <w:t>Електрозабезпечення, водопровід, каналізація (водовідведення),</w:t>
      </w:r>
      <w:r w:rsidR="00F56713" w:rsidRPr="00476E9B">
        <w:rPr>
          <w:rFonts w:ascii="Times New Roman" w:hAnsi="Times New Roman"/>
          <w:w w:val="100"/>
          <w:sz w:val="20"/>
          <w:szCs w:val="20"/>
        </w:rPr>
        <w:t xml:space="preserve"> </w:t>
      </w:r>
      <w:r w:rsidR="00A37F1F" w:rsidRPr="00476E9B">
        <w:rPr>
          <w:rFonts w:ascii="Times New Roman" w:hAnsi="Times New Roman"/>
          <w:w w:val="100"/>
          <w:sz w:val="20"/>
          <w:szCs w:val="20"/>
        </w:rPr>
        <w:t>опалення</w:t>
      </w:r>
      <w:r w:rsidR="00915FC1" w:rsidRPr="00476E9B">
        <w:rPr>
          <w:rFonts w:ascii="Times New Roman" w:hAnsi="Times New Roman"/>
          <w:w w:val="100"/>
          <w:sz w:val="20"/>
          <w:szCs w:val="20"/>
        </w:rPr>
        <w:t>.</w:t>
      </w:r>
    </w:p>
    <w:p w14:paraId="06CDEDDD" w14:textId="77777777" w:rsidR="00CE63F6" w:rsidRPr="00476E9B" w:rsidRDefault="00A37F1F" w:rsidP="00DD6EAC">
      <w:pPr>
        <w:pStyle w:val="PrimitkiPRIMITKA"/>
        <w:spacing w:after="120" w:line="240" w:lineRule="auto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476E9B">
        <w:rPr>
          <w:rFonts w:ascii="Times New Roman" w:hAnsi="Times New Roman"/>
          <w:w w:val="100"/>
          <w:sz w:val="20"/>
          <w:szCs w:val="20"/>
        </w:rPr>
        <w:tab/>
      </w:r>
      <w:r w:rsidR="00702877" w:rsidRPr="00476E9B">
        <w:rPr>
          <w:rFonts w:ascii="Times New Roman" w:hAnsi="Times New Roman"/>
          <w:w w:val="100"/>
          <w:sz w:val="20"/>
          <w:szCs w:val="20"/>
          <w:vertAlign w:val="superscript"/>
        </w:rPr>
        <w:t>4</w:t>
      </w:r>
      <w:r w:rsidR="00DD6EAC" w:rsidRPr="00476E9B">
        <w:rPr>
          <w:rFonts w:ascii="Times New Roman" w:hAnsi="Times New Roman"/>
          <w:w w:val="100"/>
          <w:sz w:val="20"/>
          <w:szCs w:val="20"/>
        </w:rPr>
        <w:t xml:space="preserve"> З</w:t>
      </w:r>
      <w:r w:rsidR="00CE63F6" w:rsidRPr="00476E9B">
        <w:rPr>
          <w:rFonts w:ascii="Times New Roman" w:hAnsi="Times New Roman"/>
          <w:w w:val="100"/>
          <w:sz w:val="20"/>
          <w:szCs w:val="20"/>
        </w:rPr>
        <w:t>адовільний, незадовільний</w:t>
      </w:r>
      <w:r w:rsidR="00915FC1" w:rsidRPr="00476E9B">
        <w:rPr>
          <w:rFonts w:ascii="Times New Roman" w:hAnsi="Times New Roman"/>
          <w:w w:val="100"/>
          <w:sz w:val="20"/>
          <w:szCs w:val="20"/>
        </w:rPr>
        <w:t>.</w:t>
      </w:r>
    </w:p>
    <w:p w14:paraId="252AF1BB" w14:textId="77777777" w:rsidR="00335D75" w:rsidRPr="00476E9B" w:rsidRDefault="00335D75" w:rsidP="00305F34">
      <w:pPr>
        <w:pStyle w:val="PrimitkiPRIMITKA"/>
        <w:ind w:left="0" w:firstLine="0"/>
        <w:rPr>
          <w:rFonts w:ascii="Times New Roman" w:hAnsi="Times New Roman"/>
          <w:w w:val="100"/>
          <w:sz w:val="8"/>
          <w:szCs w:val="8"/>
        </w:rPr>
      </w:pPr>
    </w:p>
    <w:p w14:paraId="7B88607B" w14:textId="46E50879" w:rsidR="00CE63F6" w:rsidRPr="00476E9B" w:rsidRDefault="00CE63F6" w:rsidP="00305F34">
      <w:pPr>
        <w:pStyle w:val="PrimitkiPRIMITKA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476E9B">
        <w:rPr>
          <w:rFonts w:ascii="Times New Roman" w:hAnsi="Times New Roman"/>
          <w:w w:val="100"/>
          <w:sz w:val="20"/>
          <w:szCs w:val="20"/>
        </w:rPr>
        <w:t xml:space="preserve">2. </w:t>
      </w:r>
      <w:r w:rsidR="000975CF" w:rsidRPr="000975CF">
        <w:rPr>
          <w:rFonts w:ascii="Times New Roman" w:hAnsi="Times New Roman"/>
          <w:w w:val="100"/>
          <w:sz w:val="20"/>
          <w:szCs w:val="20"/>
        </w:rPr>
        <w:t>Відповідно до пункту 3 розділу VІ цього Порядку ідентифікуючими ознаками об’єкта оцінки для здійснення перевірки нотаріусами є показники, визначені такими рядками</w:t>
      </w:r>
      <w:r w:rsidRPr="00476E9B">
        <w:rPr>
          <w:rFonts w:ascii="Times New Roman" w:hAnsi="Times New Roman"/>
          <w:w w:val="100"/>
          <w:sz w:val="20"/>
          <w:szCs w:val="20"/>
        </w:rPr>
        <w:t>:</w:t>
      </w:r>
    </w:p>
    <w:p w14:paraId="39EA4ED0" w14:textId="77777777" w:rsidR="00CE63F6" w:rsidRPr="00476E9B" w:rsidRDefault="00D356F5" w:rsidP="00305F34">
      <w:pPr>
        <w:pStyle w:val="PrimitkiPRIMITKA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476E9B">
        <w:rPr>
          <w:rFonts w:ascii="Times New Roman" w:hAnsi="Times New Roman"/>
          <w:w w:val="100"/>
          <w:sz w:val="20"/>
          <w:szCs w:val="20"/>
        </w:rPr>
        <w:tab/>
      </w:r>
      <w:r w:rsidR="00CE63F6" w:rsidRPr="00476E9B">
        <w:rPr>
          <w:rFonts w:ascii="Times New Roman" w:hAnsi="Times New Roman"/>
          <w:w w:val="100"/>
          <w:sz w:val="20"/>
          <w:szCs w:val="20"/>
        </w:rPr>
        <w:t xml:space="preserve">№№ 2, </w:t>
      </w:r>
      <w:r w:rsidR="00A4182B" w:rsidRPr="00476E9B">
        <w:rPr>
          <w:rFonts w:ascii="Times New Roman" w:hAnsi="Times New Roman"/>
          <w:w w:val="100"/>
          <w:sz w:val="20"/>
          <w:szCs w:val="20"/>
        </w:rPr>
        <w:t>4</w:t>
      </w:r>
      <w:r w:rsidR="00CE63F6" w:rsidRPr="00476E9B">
        <w:rPr>
          <w:rFonts w:ascii="Times New Roman" w:hAnsi="Times New Roman"/>
          <w:w w:val="100"/>
          <w:sz w:val="20"/>
          <w:szCs w:val="20"/>
        </w:rPr>
        <w:t xml:space="preserve">, </w:t>
      </w:r>
      <w:r w:rsidR="00E61960" w:rsidRPr="00476E9B">
        <w:rPr>
          <w:rFonts w:ascii="Times New Roman" w:hAnsi="Times New Roman"/>
          <w:w w:val="100"/>
          <w:sz w:val="20"/>
          <w:szCs w:val="20"/>
        </w:rPr>
        <w:t>5, 6</w:t>
      </w:r>
      <w:r w:rsidR="00A4182B" w:rsidRPr="00476E9B">
        <w:rPr>
          <w:rFonts w:ascii="Times New Roman" w:hAnsi="Times New Roman"/>
          <w:w w:val="100"/>
          <w:sz w:val="20"/>
          <w:szCs w:val="20"/>
        </w:rPr>
        <w:t xml:space="preserve">, </w:t>
      </w:r>
      <w:r w:rsidR="00305F34" w:rsidRPr="00476E9B">
        <w:rPr>
          <w:rFonts w:ascii="Times New Roman" w:hAnsi="Times New Roman"/>
          <w:w w:val="100"/>
          <w:sz w:val="20"/>
          <w:szCs w:val="20"/>
        </w:rPr>
        <w:t>8</w:t>
      </w:r>
      <w:r w:rsidR="00044013" w:rsidRPr="00476E9B">
        <w:rPr>
          <w:rFonts w:ascii="Times New Roman" w:hAnsi="Times New Roman"/>
          <w:w w:val="100"/>
          <w:sz w:val="20"/>
          <w:szCs w:val="20"/>
        </w:rPr>
        <w:t xml:space="preserve">, </w:t>
      </w:r>
      <w:r w:rsidR="00305F34" w:rsidRPr="00476E9B">
        <w:rPr>
          <w:rFonts w:ascii="Times New Roman" w:hAnsi="Times New Roman"/>
          <w:w w:val="100"/>
          <w:sz w:val="20"/>
          <w:szCs w:val="20"/>
        </w:rPr>
        <w:t>9</w:t>
      </w:r>
      <w:r w:rsidR="00044013" w:rsidRPr="00476E9B">
        <w:rPr>
          <w:rFonts w:ascii="Times New Roman" w:hAnsi="Times New Roman"/>
          <w:w w:val="100"/>
          <w:sz w:val="20"/>
          <w:szCs w:val="20"/>
        </w:rPr>
        <w:t xml:space="preserve"> </w:t>
      </w:r>
      <w:r w:rsidR="00CE63F6" w:rsidRPr="00476E9B">
        <w:rPr>
          <w:rFonts w:ascii="Times New Roman" w:hAnsi="Times New Roman"/>
          <w:w w:val="100"/>
          <w:sz w:val="20"/>
          <w:szCs w:val="20"/>
        </w:rPr>
        <w:t xml:space="preserve"> у розділі </w:t>
      </w:r>
      <w:r w:rsidR="00CF6253" w:rsidRPr="00476E9B">
        <w:rPr>
          <w:rFonts w:ascii="Times New Roman" w:hAnsi="Times New Roman"/>
          <w:w w:val="100"/>
          <w:sz w:val="20"/>
          <w:szCs w:val="20"/>
        </w:rPr>
        <w:t xml:space="preserve">І </w:t>
      </w:r>
      <w:r w:rsidR="00CE63F6" w:rsidRPr="00476E9B">
        <w:rPr>
          <w:rFonts w:ascii="Times New Roman" w:hAnsi="Times New Roman"/>
          <w:w w:val="100"/>
          <w:sz w:val="20"/>
          <w:szCs w:val="20"/>
        </w:rPr>
        <w:t>«Відомості про об’єкт оцінки»;</w:t>
      </w:r>
    </w:p>
    <w:p w14:paraId="6CDE4C6A" w14:textId="77777777" w:rsidR="00CE63F6" w:rsidRPr="00476E9B" w:rsidRDefault="00D356F5" w:rsidP="00305F34">
      <w:pPr>
        <w:pStyle w:val="PrimitkiPRIMITKA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476E9B">
        <w:rPr>
          <w:rFonts w:ascii="Times New Roman" w:hAnsi="Times New Roman"/>
          <w:w w:val="100"/>
          <w:sz w:val="20"/>
          <w:szCs w:val="20"/>
        </w:rPr>
        <w:tab/>
      </w:r>
      <w:r w:rsidR="00CE63F6" w:rsidRPr="00476E9B">
        <w:rPr>
          <w:rFonts w:ascii="Times New Roman" w:hAnsi="Times New Roman"/>
          <w:w w:val="100"/>
          <w:sz w:val="20"/>
          <w:szCs w:val="20"/>
        </w:rPr>
        <w:t xml:space="preserve">№№ </w:t>
      </w:r>
      <w:r w:rsidR="00A4182B" w:rsidRPr="00476E9B">
        <w:rPr>
          <w:rFonts w:ascii="Times New Roman" w:hAnsi="Times New Roman"/>
          <w:w w:val="100"/>
          <w:sz w:val="20"/>
          <w:szCs w:val="20"/>
        </w:rPr>
        <w:t>2</w:t>
      </w:r>
      <w:r w:rsidR="00CE63F6" w:rsidRPr="00476E9B">
        <w:rPr>
          <w:rFonts w:ascii="Times New Roman" w:hAnsi="Times New Roman"/>
          <w:w w:val="100"/>
          <w:sz w:val="20"/>
          <w:szCs w:val="20"/>
        </w:rPr>
        <w:t>,</w:t>
      </w:r>
      <w:r w:rsidR="00A4182B" w:rsidRPr="00476E9B">
        <w:rPr>
          <w:rFonts w:ascii="Times New Roman" w:hAnsi="Times New Roman"/>
          <w:w w:val="100"/>
          <w:sz w:val="20"/>
          <w:szCs w:val="20"/>
        </w:rPr>
        <w:t xml:space="preserve"> 3</w:t>
      </w:r>
      <w:r w:rsidR="00CE63F6" w:rsidRPr="00476E9B">
        <w:rPr>
          <w:rFonts w:ascii="Times New Roman" w:hAnsi="Times New Roman"/>
          <w:w w:val="100"/>
          <w:sz w:val="20"/>
          <w:szCs w:val="20"/>
        </w:rPr>
        <w:t xml:space="preserve">, </w:t>
      </w:r>
      <w:r w:rsidR="00A4182B" w:rsidRPr="00476E9B">
        <w:rPr>
          <w:rFonts w:ascii="Times New Roman" w:hAnsi="Times New Roman"/>
          <w:w w:val="100"/>
          <w:sz w:val="20"/>
          <w:szCs w:val="20"/>
        </w:rPr>
        <w:t>3</w:t>
      </w:r>
      <w:r w:rsidR="00CE63F6" w:rsidRPr="00476E9B">
        <w:rPr>
          <w:rFonts w:ascii="Times New Roman" w:hAnsi="Times New Roman"/>
          <w:w w:val="100"/>
          <w:sz w:val="20"/>
          <w:szCs w:val="20"/>
        </w:rPr>
        <w:t xml:space="preserve">.1, </w:t>
      </w:r>
      <w:r w:rsidR="00A4182B" w:rsidRPr="00476E9B">
        <w:rPr>
          <w:rFonts w:ascii="Times New Roman" w:hAnsi="Times New Roman"/>
          <w:w w:val="100"/>
          <w:sz w:val="20"/>
          <w:szCs w:val="20"/>
        </w:rPr>
        <w:t xml:space="preserve">4 </w:t>
      </w:r>
      <w:r w:rsidR="00CE63F6" w:rsidRPr="00476E9B">
        <w:rPr>
          <w:rFonts w:ascii="Times New Roman" w:hAnsi="Times New Roman"/>
          <w:w w:val="100"/>
          <w:sz w:val="20"/>
          <w:szCs w:val="20"/>
        </w:rPr>
        <w:t xml:space="preserve">у розділі </w:t>
      </w:r>
      <w:r w:rsidR="00CF6253" w:rsidRPr="00476E9B">
        <w:rPr>
          <w:rFonts w:ascii="Times New Roman" w:hAnsi="Times New Roman"/>
          <w:w w:val="100"/>
          <w:sz w:val="20"/>
          <w:szCs w:val="20"/>
        </w:rPr>
        <w:t xml:space="preserve">ІІ </w:t>
      </w:r>
      <w:r w:rsidR="00CE63F6" w:rsidRPr="00476E9B">
        <w:rPr>
          <w:rFonts w:ascii="Times New Roman" w:hAnsi="Times New Roman"/>
          <w:w w:val="100"/>
          <w:sz w:val="20"/>
          <w:szCs w:val="20"/>
        </w:rPr>
        <w:t>«Відомості про оцінку»;</w:t>
      </w:r>
    </w:p>
    <w:p w14:paraId="272669F5" w14:textId="77777777" w:rsidR="00CE63F6" w:rsidRPr="00476E9B" w:rsidRDefault="00CE63F6" w:rsidP="00305F34">
      <w:pPr>
        <w:pStyle w:val="PrimitkiPRIMITKA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476E9B">
        <w:rPr>
          <w:rFonts w:ascii="Times New Roman" w:hAnsi="Times New Roman"/>
          <w:w w:val="100"/>
          <w:sz w:val="20"/>
          <w:szCs w:val="20"/>
        </w:rPr>
        <w:tab/>
        <w:t>№№ 1, 1.2, 1.4, 2.1.1, 2.</w:t>
      </w:r>
      <w:r w:rsidR="00305F34" w:rsidRPr="00476E9B">
        <w:rPr>
          <w:rFonts w:ascii="Times New Roman" w:hAnsi="Times New Roman"/>
          <w:w w:val="100"/>
          <w:sz w:val="20"/>
          <w:szCs w:val="20"/>
        </w:rPr>
        <w:t>2</w:t>
      </w:r>
      <w:r w:rsidRPr="00476E9B">
        <w:rPr>
          <w:rFonts w:ascii="Times New Roman" w:hAnsi="Times New Roman"/>
          <w:w w:val="100"/>
          <w:sz w:val="20"/>
          <w:szCs w:val="20"/>
        </w:rPr>
        <w:t>.</w:t>
      </w:r>
      <w:r w:rsidR="00305F34" w:rsidRPr="00476E9B">
        <w:rPr>
          <w:rFonts w:ascii="Times New Roman" w:hAnsi="Times New Roman"/>
          <w:w w:val="100"/>
          <w:sz w:val="20"/>
          <w:szCs w:val="20"/>
        </w:rPr>
        <w:t>1</w:t>
      </w:r>
      <w:r w:rsidRPr="00476E9B">
        <w:rPr>
          <w:rFonts w:ascii="Times New Roman" w:hAnsi="Times New Roman"/>
          <w:w w:val="100"/>
          <w:sz w:val="20"/>
          <w:szCs w:val="20"/>
        </w:rPr>
        <w:t xml:space="preserve">, у розділі </w:t>
      </w:r>
      <w:r w:rsidR="00CF6253" w:rsidRPr="00476E9B">
        <w:rPr>
          <w:rFonts w:ascii="Times New Roman" w:hAnsi="Times New Roman"/>
          <w:w w:val="100"/>
          <w:sz w:val="20"/>
          <w:szCs w:val="20"/>
        </w:rPr>
        <w:t xml:space="preserve">ІІІ </w:t>
      </w:r>
      <w:r w:rsidRPr="00476E9B">
        <w:rPr>
          <w:rFonts w:ascii="Times New Roman" w:hAnsi="Times New Roman"/>
          <w:w w:val="100"/>
          <w:sz w:val="20"/>
          <w:szCs w:val="20"/>
        </w:rPr>
        <w:t>«Відомості про суб’єкт оціночної діяльності».</w:t>
      </w:r>
    </w:p>
    <w:p w14:paraId="07BBA1C4" w14:textId="77777777" w:rsidR="009227CB" w:rsidRPr="00E65FBD" w:rsidRDefault="009227CB" w:rsidP="00E65FBD">
      <w:pPr>
        <w:spacing w:before="240" w:after="0"/>
        <w:jc w:val="center"/>
        <w:rPr>
          <w:rFonts w:ascii="Times New Roman" w:hAnsi="Times New Roman"/>
          <w:sz w:val="20"/>
          <w:szCs w:val="20"/>
        </w:rPr>
      </w:pPr>
      <w:r w:rsidRPr="00476E9B">
        <w:rPr>
          <w:rFonts w:ascii="Times New Roman" w:hAnsi="Times New Roman"/>
          <w:sz w:val="20"/>
          <w:szCs w:val="20"/>
        </w:rPr>
        <w:t>_________________________________</w:t>
      </w:r>
    </w:p>
    <w:sectPr w:rsidR="009227CB" w:rsidRPr="00E65FBD" w:rsidSect="00702877">
      <w:headerReference w:type="even" r:id="rId7"/>
      <w:headerReference w:type="default" r:id="rId8"/>
      <w:pgSz w:w="11900" w:h="16840"/>
      <w:pgMar w:top="657" w:right="567" w:bottom="426" w:left="1418" w:header="0" w:footer="6" w:gutter="0"/>
      <w:cols w:space="999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FE30D" w14:textId="77777777" w:rsidR="005725E6" w:rsidRDefault="005725E6" w:rsidP="00E61960">
      <w:pPr>
        <w:spacing w:after="0" w:line="240" w:lineRule="auto"/>
      </w:pPr>
      <w:r>
        <w:separator/>
      </w:r>
    </w:p>
  </w:endnote>
  <w:endnote w:type="continuationSeparator" w:id="0">
    <w:p w14:paraId="59107879" w14:textId="77777777" w:rsidR="005725E6" w:rsidRDefault="005725E6" w:rsidP="00E61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993CD" w14:textId="77777777" w:rsidR="005725E6" w:rsidRDefault="005725E6" w:rsidP="00E61960">
      <w:pPr>
        <w:spacing w:after="0" w:line="240" w:lineRule="auto"/>
      </w:pPr>
      <w:r>
        <w:separator/>
      </w:r>
    </w:p>
  </w:footnote>
  <w:footnote w:type="continuationSeparator" w:id="0">
    <w:p w14:paraId="300C927B" w14:textId="77777777" w:rsidR="005725E6" w:rsidRDefault="005725E6" w:rsidP="00E61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4F024" w14:textId="77777777" w:rsidR="00044013" w:rsidRDefault="0066707A">
    <w:pPr>
      <w:pStyle w:val="a4"/>
      <w:jc w:val="center"/>
    </w:pPr>
    <w:r>
      <w:fldChar w:fldCharType="begin"/>
    </w:r>
    <w:r w:rsidR="00044013">
      <w:instrText>PAGE   \* MERGEFORMAT</w:instrText>
    </w:r>
    <w:r>
      <w:fldChar w:fldCharType="separate"/>
    </w:r>
    <w:r w:rsidR="00044013" w:rsidRPr="00044013">
      <w:rPr>
        <w:noProof/>
        <w:lang w:val="ru-RU"/>
      </w:rPr>
      <w:t>2</w:t>
    </w:r>
    <w:r>
      <w:fldChar w:fldCharType="end"/>
    </w:r>
  </w:p>
  <w:p w14:paraId="19FD6986" w14:textId="77777777" w:rsidR="00E61960" w:rsidRPr="00E61960" w:rsidRDefault="00E61960">
    <w:pPr>
      <w:pStyle w:val="a4"/>
      <w:jc w:val="center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B5A42" w14:textId="77777777" w:rsidR="009F6770" w:rsidRPr="009F6770" w:rsidRDefault="009F6770" w:rsidP="009F6770">
    <w:pPr>
      <w:pStyle w:val="a4"/>
      <w:ind w:firstLine="4253"/>
      <w:rPr>
        <w:rFonts w:ascii="Times New Roman" w:hAnsi="Times New Roman"/>
        <w:sz w:val="12"/>
        <w:szCs w:val="12"/>
      </w:rPr>
    </w:pPr>
  </w:p>
  <w:p w14:paraId="59026F97" w14:textId="77777777" w:rsidR="00044013" w:rsidRPr="00044013" w:rsidRDefault="009F6770" w:rsidP="009F6770">
    <w:pPr>
      <w:pStyle w:val="a4"/>
      <w:ind w:firstLine="4253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 </w:t>
    </w:r>
    <w:r w:rsidR="0066707A" w:rsidRPr="00044013">
      <w:rPr>
        <w:rFonts w:ascii="Times New Roman" w:hAnsi="Times New Roman"/>
        <w:sz w:val="28"/>
        <w:szCs w:val="28"/>
      </w:rPr>
      <w:fldChar w:fldCharType="begin"/>
    </w:r>
    <w:r w:rsidR="00044013" w:rsidRPr="00044013">
      <w:rPr>
        <w:rFonts w:ascii="Times New Roman" w:hAnsi="Times New Roman"/>
        <w:sz w:val="28"/>
        <w:szCs w:val="28"/>
      </w:rPr>
      <w:instrText>PAGE   \* MERGEFORMAT</w:instrText>
    </w:r>
    <w:r w:rsidR="0066707A" w:rsidRPr="00044013">
      <w:rPr>
        <w:rFonts w:ascii="Times New Roman" w:hAnsi="Times New Roman"/>
        <w:sz w:val="28"/>
        <w:szCs w:val="28"/>
      </w:rPr>
      <w:fldChar w:fldCharType="separate"/>
    </w:r>
    <w:r w:rsidR="00C93073" w:rsidRPr="00C93073">
      <w:rPr>
        <w:rFonts w:ascii="Times New Roman" w:hAnsi="Times New Roman"/>
        <w:noProof/>
        <w:sz w:val="28"/>
        <w:szCs w:val="28"/>
        <w:lang w:val="ru-RU"/>
      </w:rPr>
      <w:t>2</w:t>
    </w:r>
    <w:r w:rsidR="0066707A" w:rsidRPr="00044013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3F6"/>
    <w:rsid w:val="00027A0C"/>
    <w:rsid w:val="000312B6"/>
    <w:rsid w:val="00043EC2"/>
    <w:rsid w:val="00044013"/>
    <w:rsid w:val="00046121"/>
    <w:rsid w:val="000975CF"/>
    <w:rsid w:val="000F5949"/>
    <w:rsid w:val="001B6944"/>
    <w:rsid w:val="001B7441"/>
    <w:rsid w:val="001C2C81"/>
    <w:rsid w:val="001F25CD"/>
    <w:rsid w:val="00230A8B"/>
    <w:rsid w:val="00261FF5"/>
    <w:rsid w:val="00263EED"/>
    <w:rsid w:val="002A3235"/>
    <w:rsid w:val="002F2F8E"/>
    <w:rsid w:val="002F7EC3"/>
    <w:rsid w:val="00305F34"/>
    <w:rsid w:val="00320FC9"/>
    <w:rsid w:val="00335D75"/>
    <w:rsid w:val="00382AA2"/>
    <w:rsid w:val="00385F09"/>
    <w:rsid w:val="00445E89"/>
    <w:rsid w:val="00476E9B"/>
    <w:rsid w:val="004C0798"/>
    <w:rsid w:val="004C0B4C"/>
    <w:rsid w:val="005725E6"/>
    <w:rsid w:val="006533B7"/>
    <w:rsid w:val="0066707A"/>
    <w:rsid w:val="00675236"/>
    <w:rsid w:val="00680C7E"/>
    <w:rsid w:val="006C4F60"/>
    <w:rsid w:val="00702877"/>
    <w:rsid w:val="00726655"/>
    <w:rsid w:val="00741CD6"/>
    <w:rsid w:val="007A55B5"/>
    <w:rsid w:val="00861AD1"/>
    <w:rsid w:val="008C6232"/>
    <w:rsid w:val="008D3C39"/>
    <w:rsid w:val="00915FC1"/>
    <w:rsid w:val="009227CB"/>
    <w:rsid w:val="009A473B"/>
    <w:rsid w:val="009A75D4"/>
    <w:rsid w:val="009D2D8E"/>
    <w:rsid w:val="009F3CCD"/>
    <w:rsid w:val="009F47D9"/>
    <w:rsid w:val="009F6770"/>
    <w:rsid w:val="00A37F1F"/>
    <w:rsid w:val="00A4182B"/>
    <w:rsid w:val="00A572EB"/>
    <w:rsid w:val="00A90008"/>
    <w:rsid w:val="00AE05DE"/>
    <w:rsid w:val="00B15059"/>
    <w:rsid w:val="00B70301"/>
    <w:rsid w:val="00BF043D"/>
    <w:rsid w:val="00C93073"/>
    <w:rsid w:val="00CE58B0"/>
    <w:rsid w:val="00CE63F6"/>
    <w:rsid w:val="00CF6253"/>
    <w:rsid w:val="00D356F5"/>
    <w:rsid w:val="00DA5F9F"/>
    <w:rsid w:val="00DD6EAC"/>
    <w:rsid w:val="00E03F35"/>
    <w:rsid w:val="00E5351E"/>
    <w:rsid w:val="00E61960"/>
    <w:rsid w:val="00E65FBD"/>
    <w:rsid w:val="00ED7EFA"/>
    <w:rsid w:val="00F56713"/>
    <w:rsid w:val="00FA6AFC"/>
    <w:rsid w:val="00FE4EB2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2D0C2939"/>
  <w15:docId w15:val="{8E354791-D920-43F0-9245-3226AFA41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63F6"/>
    <w:pPr>
      <w:spacing w:after="160" w:line="259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E61960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Без стиля]"/>
    <w:rsid w:val="00CE63F6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/>
    </w:rPr>
  </w:style>
  <w:style w:type="paragraph" w:customStyle="1" w:styleId="Ch6">
    <w:name w:val="Основной текст (Ch_6 Міністерства)"/>
    <w:basedOn w:val="a"/>
    <w:rsid w:val="00CE63F6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 Book" w:hAnsi="Pragmatica Book" w:cs="Pragmatica Book"/>
      <w:color w:val="000000"/>
      <w:w w:val="90"/>
      <w:sz w:val="18"/>
      <w:szCs w:val="18"/>
    </w:rPr>
  </w:style>
  <w:style w:type="paragraph" w:customStyle="1" w:styleId="Ch60">
    <w:name w:val="Заголовок Додатка (Ch_6 Міністерства)"/>
    <w:basedOn w:val="a"/>
    <w:rsid w:val="00CE63F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 Bold" w:hAnsi="Pragmatica Bold" w:cs="Pragmatica Bold"/>
      <w:b/>
      <w:bCs/>
      <w:color w:val="000000"/>
      <w:w w:val="90"/>
      <w:sz w:val="19"/>
      <w:szCs w:val="19"/>
    </w:rPr>
  </w:style>
  <w:style w:type="paragraph" w:customStyle="1" w:styleId="Ch61">
    <w:name w:val="Додаток № (Ch_6 Міністерства)"/>
    <w:basedOn w:val="a"/>
    <w:rsid w:val="00CE63F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5272"/>
      <w:textAlignment w:val="center"/>
    </w:pPr>
    <w:rPr>
      <w:rFonts w:ascii="Pragmatica Book" w:hAnsi="Pragmatica Book" w:cs="Pragmatica Book"/>
      <w:color w:val="000000"/>
      <w:w w:val="90"/>
      <w:sz w:val="17"/>
      <w:szCs w:val="17"/>
    </w:rPr>
  </w:style>
  <w:style w:type="paragraph" w:customStyle="1" w:styleId="Ch62">
    <w:name w:val="Основной текст (без абзаца) (Ch_6 Міністерства)"/>
    <w:basedOn w:val="Ch6"/>
    <w:rsid w:val="00CE63F6"/>
    <w:pPr>
      <w:tabs>
        <w:tab w:val="right" w:leader="underscore" w:pos="7710"/>
        <w:tab w:val="right" w:leader="underscore" w:pos="11514"/>
      </w:tabs>
      <w:spacing w:before="57"/>
      <w:ind w:firstLine="0"/>
    </w:pPr>
  </w:style>
  <w:style w:type="paragraph" w:customStyle="1" w:styleId="StrokeCh6">
    <w:name w:val="Stroke (Ch_6 Міністерства)"/>
    <w:basedOn w:val="a3"/>
    <w:rsid w:val="00CE63F6"/>
    <w:pPr>
      <w:tabs>
        <w:tab w:val="right" w:pos="7710"/>
      </w:tabs>
      <w:spacing w:before="17" w:line="257" w:lineRule="auto"/>
      <w:jc w:val="center"/>
    </w:pPr>
    <w:rPr>
      <w:rFonts w:ascii="Pragmatica Book" w:hAnsi="Pragmatica Book" w:cs="Pragmatica Book"/>
      <w:w w:val="90"/>
      <w:sz w:val="14"/>
      <w:szCs w:val="14"/>
      <w:lang w:val="uk-UA"/>
    </w:rPr>
  </w:style>
  <w:style w:type="paragraph" w:customStyle="1" w:styleId="PrimitkiPRIMITKA">
    <w:name w:val="Primitki (PRIMITKA)"/>
    <w:basedOn w:val="a"/>
    <w:rsid w:val="00CE63F6"/>
    <w:pPr>
      <w:widowControl w:val="0"/>
      <w:tabs>
        <w:tab w:val="right" w:pos="1020"/>
        <w:tab w:val="right" w:pos="6350"/>
      </w:tabs>
      <w:autoSpaceDE w:val="0"/>
      <w:autoSpaceDN w:val="0"/>
      <w:adjustRightInd w:val="0"/>
      <w:spacing w:after="0" w:line="257" w:lineRule="auto"/>
      <w:ind w:left="1089" w:hanging="1089"/>
      <w:jc w:val="both"/>
      <w:textAlignment w:val="center"/>
    </w:pPr>
    <w:rPr>
      <w:rFonts w:ascii="Pragmatica Book" w:hAnsi="Pragmatica Book" w:cs="Pragmatica Book"/>
      <w:color w:val="000000"/>
      <w:w w:val="90"/>
      <w:sz w:val="17"/>
      <w:szCs w:val="17"/>
    </w:rPr>
  </w:style>
  <w:style w:type="paragraph" w:customStyle="1" w:styleId="TableshapkaTABL">
    <w:name w:val="Table_shapka (TABL)"/>
    <w:basedOn w:val="a"/>
    <w:rsid w:val="00CE63F6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 Book" w:hAnsi="Pragmatica Book" w:cs="Pragmatica 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rsid w:val="00CE63F6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Bold">
    <w:name w:val="Bold"/>
    <w:rsid w:val="00CE63F6"/>
    <w:rPr>
      <w:b/>
      <w:u w:val="none"/>
      <w:vertAlign w:val="baseline"/>
    </w:rPr>
  </w:style>
  <w:style w:type="character" w:customStyle="1" w:styleId="30">
    <w:name w:val="Заголовок 3 Знак"/>
    <w:link w:val="3"/>
    <w:uiPriority w:val="9"/>
    <w:rsid w:val="00E61960"/>
    <w:rPr>
      <w:rFonts w:ascii="Cambria" w:hAnsi="Cambria"/>
      <w:b/>
      <w:bCs/>
      <w:sz w:val="26"/>
      <w:szCs w:val="26"/>
      <w:lang w:val="en-US" w:eastAsia="en-US"/>
    </w:rPr>
  </w:style>
  <w:style w:type="paragraph" w:styleId="a4">
    <w:name w:val="header"/>
    <w:basedOn w:val="a"/>
    <w:link w:val="a5"/>
    <w:uiPriority w:val="99"/>
    <w:rsid w:val="00E6196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rsid w:val="00E61960"/>
    <w:rPr>
      <w:rFonts w:ascii="Calibri" w:hAnsi="Calibri"/>
      <w:sz w:val="22"/>
      <w:szCs w:val="22"/>
    </w:rPr>
  </w:style>
  <w:style w:type="paragraph" w:styleId="a6">
    <w:name w:val="footer"/>
    <w:basedOn w:val="a"/>
    <w:link w:val="a7"/>
    <w:rsid w:val="00E61960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rsid w:val="00E61960"/>
    <w:rPr>
      <w:rFonts w:ascii="Calibri" w:hAnsi="Calibri"/>
      <w:sz w:val="22"/>
      <w:szCs w:val="22"/>
    </w:rPr>
  </w:style>
  <w:style w:type="character" w:styleId="a8">
    <w:name w:val="Hyperlink"/>
    <w:uiPriority w:val="99"/>
    <w:unhideWhenUsed/>
    <w:rsid w:val="00027A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24352-D03C-460B-AA92-BBC9FDDD3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2255</Words>
  <Characters>1286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Kopytko</dc:creator>
  <cp:lastModifiedBy>Олексій Петержак</cp:lastModifiedBy>
  <cp:revision>6</cp:revision>
  <cp:lastPrinted>2020-05-13T08:27:00Z</cp:lastPrinted>
  <dcterms:created xsi:type="dcterms:W3CDTF">2025-09-08T12:02:00Z</dcterms:created>
  <dcterms:modified xsi:type="dcterms:W3CDTF">2025-12-04T12:02:00Z</dcterms:modified>
</cp:coreProperties>
</file>